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5631" w14:textId="1CD7C88A" w:rsidR="00C179A3" w:rsidRPr="004B659E" w:rsidRDefault="000F598A" w:rsidP="00C179A3">
      <w:pPr>
        <w:jc w:val="center"/>
        <w:rPr>
          <w:rFonts w:ascii="Times New Roman" w:hAnsi="Times New Roman"/>
          <w:b/>
        </w:rPr>
      </w:pPr>
      <w:r w:rsidRPr="004B659E">
        <w:rPr>
          <w:rFonts w:ascii="Times New Roman" w:hAnsi="Times New Roman"/>
          <w:b/>
        </w:rPr>
        <w:t>MINUTES</w:t>
      </w:r>
      <w:r w:rsidR="00D71BD4">
        <w:rPr>
          <w:rFonts w:ascii="Times New Roman" w:hAnsi="Times New Roman"/>
          <w:b/>
        </w:rPr>
        <w:t xml:space="preserve"> </w:t>
      </w:r>
    </w:p>
    <w:p w14:paraId="305E91BC" w14:textId="77777777" w:rsidR="00C179A3" w:rsidRPr="004B659E" w:rsidRDefault="00C179A3" w:rsidP="00C179A3">
      <w:pPr>
        <w:jc w:val="center"/>
        <w:rPr>
          <w:rFonts w:ascii="Times New Roman" w:hAnsi="Times New Roman"/>
          <w:b/>
        </w:rPr>
      </w:pPr>
    </w:p>
    <w:p w14:paraId="1483668C" w14:textId="187363B0" w:rsidR="00B04D8B" w:rsidRPr="004B659E" w:rsidRDefault="00C179A3" w:rsidP="00C179A3">
      <w:pPr>
        <w:jc w:val="center"/>
        <w:rPr>
          <w:rFonts w:ascii="Times New Roman" w:hAnsi="Times New Roman"/>
          <w:b/>
        </w:rPr>
      </w:pPr>
      <w:r w:rsidRPr="004B659E">
        <w:rPr>
          <w:rFonts w:ascii="Times New Roman" w:hAnsi="Times New Roman"/>
          <w:b/>
        </w:rPr>
        <w:t>D</w:t>
      </w:r>
      <w:r w:rsidR="0097644B" w:rsidRPr="004B659E">
        <w:rPr>
          <w:rFonts w:ascii="Times New Roman" w:hAnsi="Times New Roman"/>
          <w:b/>
        </w:rPr>
        <w:t>ATA &amp;</w:t>
      </w:r>
      <w:r w:rsidRPr="004B659E">
        <w:rPr>
          <w:rFonts w:ascii="Times New Roman" w:hAnsi="Times New Roman"/>
          <w:b/>
        </w:rPr>
        <w:t xml:space="preserve"> MARKETING COMMISSION</w:t>
      </w:r>
      <w:r w:rsidR="00B04D8B" w:rsidRPr="004B659E">
        <w:rPr>
          <w:rFonts w:ascii="Times New Roman" w:hAnsi="Times New Roman"/>
          <w:b/>
        </w:rPr>
        <w:t xml:space="preserve"> BOARD </w:t>
      </w:r>
    </w:p>
    <w:p w14:paraId="06EE3CA3" w14:textId="77777777" w:rsidR="00C179A3" w:rsidRPr="004B659E" w:rsidRDefault="00C179A3" w:rsidP="00C179A3">
      <w:pPr>
        <w:jc w:val="center"/>
        <w:rPr>
          <w:rFonts w:ascii="Times New Roman" w:hAnsi="Times New Roman"/>
          <w:b/>
        </w:rPr>
      </w:pPr>
    </w:p>
    <w:p w14:paraId="290D0640" w14:textId="72C07513" w:rsidR="00FC3EC4" w:rsidRPr="004B659E" w:rsidRDefault="003C77A6" w:rsidP="00C179A3">
      <w:pPr>
        <w:jc w:val="center"/>
        <w:rPr>
          <w:rFonts w:ascii="Times New Roman" w:hAnsi="Times New Roman"/>
          <w:b/>
        </w:rPr>
      </w:pPr>
      <w:r w:rsidRPr="004B659E">
        <w:rPr>
          <w:rFonts w:ascii="Times New Roman" w:hAnsi="Times New Roman"/>
          <w:b/>
        </w:rPr>
        <w:t xml:space="preserve">Wednesday </w:t>
      </w:r>
      <w:r w:rsidR="00B64A3C">
        <w:rPr>
          <w:rFonts w:ascii="Times New Roman" w:hAnsi="Times New Roman"/>
          <w:b/>
        </w:rPr>
        <w:t>22</w:t>
      </w:r>
      <w:r w:rsidR="00B64A3C" w:rsidRPr="00B64A3C">
        <w:rPr>
          <w:rFonts w:ascii="Times New Roman" w:hAnsi="Times New Roman"/>
          <w:b/>
          <w:vertAlign w:val="superscript"/>
        </w:rPr>
        <w:t>nd</w:t>
      </w:r>
      <w:r w:rsidR="00B64A3C">
        <w:rPr>
          <w:rFonts w:ascii="Times New Roman" w:hAnsi="Times New Roman"/>
          <w:b/>
        </w:rPr>
        <w:t xml:space="preserve"> May</w:t>
      </w:r>
      <w:r w:rsidRPr="004B659E">
        <w:rPr>
          <w:rFonts w:ascii="Times New Roman" w:hAnsi="Times New Roman"/>
          <w:b/>
        </w:rPr>
        <w:t xml:space="preserve"> 202</w:t>
      </w:r>
      <w:r w:rsidR="00AB4690">
        <w:rPr>
          <w:rFonts w:ascii="Times New Roman" w:hAnsi="Times New Roman"/>
          <w:b/>
        </w:rPr>
        <w:t>4</w:t>
      </w:r>
      <w:r w:rsidR="00FC3EC4" w:rsidRPr="004B659E">
        <w:rPr>
          <w:rFonts w:ascii="Times New Roman" w:hAnsi="Times New Roman"/>
          <w:b/>
        </w:rPr>
        <w:t xml:space="preserve"> at </w:t>
      </w:r>
      <w:r w:rsidR="007B30C5" w:rsidRPr="004B659E">
        <w:rPr>
          <w:rFonts w:ascii="Times New Roman" w:hAnsi="Times New Roman"/>
          <w:b/>
        </w:rPr>
        <w:t>1</w:t>
      </w:r>
      <w:r w:rsidRPr="004B659E">
        <w:rPr>
          <w:rFonts w:ascii="Times New Roman" w:hAnsi="Times New Roman"/>
          <w:b/>
        </w:rPr>
        <w:t>0.30</w:t>
      </w:r>
      <w:r w:rsidR="007B30C5" w:rsidRPr="004B659E">
        <w:rPr>
          <w:rFonts w:ascii="Times New Roman" w:hAnsi="Times New Roman"/>
          <w:b/>
        </w:rPr>
        <w:t>am</w:t>
      </w:r>
      <w:r w:rsidR="00547433" w:rsidRPr="004B659E">
        <w:rPr>
          <w:rFonts w:ascii="Times New Roman" w:hAnsi="Times New Roman"/>
          <w:b/>
        </w:rPr>
        <w:t xml:space="preserve"> </w:t>
      </w:r>
    </w:p>
    <w:p w14:paraId="18EA2F70" w14:textId="77777777" w:rsidR="00FC3EC4" w:rsidRPr="004B659E" w:rsidRDefault="00FC3EC4" w:rsidP="00C179A3">
      <w:pPr>
        <w:jc w:val="center"/>
        <w:rPr>
          <w:rFonts w:ascii="Times New Roman" w:hAnsi="Times New Roman"/>
          <w:b/>
        </w:rPr>
      </w:pPr>
    </w:p>
    <w:p w14:paraId="36B6ADD8" w14:textId="29ABD660" w:rsidR="00382394" w:rsidRPr="004B659E" w:rsidRDefault="00B64A3C" w:rsidP="00C179A3">
      <w:pPr>
        <w:jc w:val="center"/>
        <w:rPr>
          <w:rFonts w:ascii="Times New Roman" w:hAnsi="Times New Roman"/>
          <w:b/>
        </w:rPr>
      </w:pPr>
      <w:r>
        <w:rPr>
          <w:rFonts w:ascii="Times New Roman" w:hAnsi="Times New Roman"/>
          <w:b/>
        </w:rPr>
        <w:t>DMA offices, Rapier House, Lamb’s Conduit Street, London</w:t>
      </w:r>
    </w:p>
    <w:p w14:paraId="77065685" w14:textId="1384BF9C" w:rsidR="00C84B89" w:rsidRDefault="00C84B89" w:rsidP="00C179A3">
      <w:pPr>
        <w:jc w:val="center"/>
        <w:rPr>
          <w:rFonts w:ascii="Times New Roman" w:hAnsi="Times New Roman"/>
          <w:b/>
        </w:rPr>
      </w:pPr>
    </w:p>
    <w:p w14:paraId="6C96450A" w14:textId="77777777" w:rsidR="00AA208F" w:rsidRDefault="00AA208F" w:rsidP="00C179A3">
      <w:pPr>
        <w:jc w:val="center"/>
        <w:rPr>
          <w:rFonts w:ascii="Times New Roman" w:hAnsi="Times New Roman"/>
          <w:b/>
        </w:rPr>
      </w:pPr>
    </w:p>
    <w:p w14:paraId="50B28BD9" w14:textId="77777777" w:rsidR="00C179A3" w:rsidRPr="004B659E" w:rsidRDefault="00C179A3" w:rsidP="00C179A3">
      <w:pPr>
        <w:jc w:val="center"/>
        <w:rPr>
          <w:rFonts w:ascii="Times New Roman" w:hAnsi="Times New Roman"/>
          <w:b/>
        </w:rPr>
      </w:pPr>
    </w:p>
    <w:p w14:paraId="1C8989E1" w14:textId="2522BFDC" w:rsidR="00C179A3" w:rsidRPr="00D71BD4" w:rsidRDefault="00C179A3" w:rsidP="00430DB3">
      <w:pPr>
        <w:rPr>
          <w:rFonts w:ascii="Times New Roman" w:hAnsi="Times New Roman"/>
          <w:b/>
          <w:sz w:val="22"/>
          <w:szCs w:val="22"/>
        </w:rPr>
      </w:pPr>
      <w:r w:rsidRPr="00D71BD4">
        <w:rPr>
          <w:rFonts w:ascii="Times New Roman" w:hAnsi="Times New Roman"/>
          <w:b/>
          <w:sz w:val="22"/>
          <w:szCs w:val="22"/>
        </w:rPr>
        <w:t>Present:</w:t>
      </w:r>
      <w:r w:rsidRPr="00D71BD4">
        <w:rPr>
          <w:rFonts w:ascii="Times New Roman" w:hAnsi="Times New Roman"/>
          <w:b/>
          <w:sz w:val="22"/>
          <w:szCs w:val="22"/>
        </w:rPr>
        <w:tab/>
      </w:r>
    </w:p>
    <w:p w14:paraId="0B097C26" w14:textId="0228A100" w:rsidR="00B921B7" w:rsidRPr="00D71BD4" w:rsidRDefault="00AB4690" w:rsidP="00430DB3">
      <w:pPr>
        <w:rPr>
          <w:rFonts w:ascii="Times New Roman" w:hAnsi="Times New Roman"/>
          <w:sz w:val="22"/>
          <w:szCs w:val="22"/>
        </w:rPr>
      </w:pPr>
      <w:r>
        <w:rPr>
          <w:rFonts w:ascii="Times New Roman" w:hAnsi="Times New Roman"/>
          <w:sz w:val="22"/>
          <w:szCs w:val="22"/>
        </w:rPr>
        <w:t>Emma Martins,</w:t>
      </w:r>
      <w:r w:rsidR="00B921B7" w:rsidRPr="00D71BD4">
        <w:rPr>
          <w:rFonts w:ascii="Times New Roman" w:hAnsi="Times New Roman"/>
          <w:sz w:val="22"/>
          <w:szCs w:val="22"/>
        </w:rPr>
        <w:t xml:space="preserve"> Chief Commissioner (</w:t>
      </w:r>
      <w:r>
        <w:rPr>
          <w:rFonts w:ascii="Times New Roman" w:hAnsi="Times New Roman"/>
          <w:sz w:val="22"/>
          <w:szCs w:val="22"/>
        </w:rPr>
        <w:t>EM</w:t>
      </w:r>
      <w:r w:rsidR="00B921B7" w:rsidRPr="00D71BD4">
        <w:rPr>
          <w:rFonts w:ascii="Times New Roman" w:hAnsi="Times New Roman"/>
          <w:sz w:val="22"/>
          <w:szCs w:val="22"/>
        </w:rPr>
        <w:t>)</w:t>
      </w:r>
    </w:p>
    <w:p w14:paraId="24197427" w14:textId="314D8578" w:rsidR="00266474" w:rsidRPr="00D71BD4" w:rsidRDefault="00266474" w:rsidP="00430DB3">
      <w:pPr>
        <w:rPr>
          <w:rFonts w:ascii="Times New Roman" w:hAnsi="Times New Roman"/>
          <w:sz w:val="22"/>
          <w:szCs w:val="22"/>
        </w:rPr>
      </w:pPr>
      <w:r w:rsidRPr="00D71BD4">
        <w:rPr>
          <w:rFonts w:ascii="Times New Roman" w:hAnsi="Times New Roman"/>
          <w:sz w:val="22"/>
          <w:szCs w:val="22"/>
        </w:rPr>
        <w:t>Quinton Quayle, Independent Commissioner (QQ)</w:t>
      </w:r>
      <w:r w:rsidR="00083EA8" w:rsidRPr="00D71BD4">
        <w:rPr>
          <w:rFonts w:ascii="Times New Roman" w:hAnsi="Times New Roman"/>
          <w:sz w:val="22"/>
          <w:szCs w:val="22"/>
        </w:rPr>
        <w:t xml:space="preserve"> </w:t>
      </w:r>
    </w:p>
    <w:p w14:paraId="32D812C5" w14:textId="404BDD7E" w:rsidR="004D70D9" w:rsidRPr="00D71BD4" w:rsidRDefault="004D70D9" w:rsidP="004D70D9">
      <w:pPr>
        <w:rPr>
          <w:rFonts w:ascii="Times New Roman" w:hAnsi="Times New Roman"/>
          <w:sz w:val="22"/>
          <w:szCs w:val="22"/>
        </w:rPr>
      </w:pPr>
      <w:r w:rsidRPr="00D71BD4">
        <w:rPr>
          <w:rFonts w:ascii="Times New Roman" w:hAnsi="Times New Roman"/>
          <w:sz w:val="22"/>
          <w:szCs w:val="22"/>
        </w:rPr>
        <w:t>Kate Staples, Independent Commissioner (KS)</w:t>
      </w:r>
      <w:r w:rsidR="000B3808">
        <w:rPr>
          <w:rFonts w:ascii="Times New Roman" w:hAnsi="Times New Roman"/>
          <w:sz w:val="22"/>
          <w:szCs w:val="22"/>
        </w:rPr>
        <w:t xml:space="preserve"> </w:t>
      </w:r>
    </w:p>
    <w:p w14:paraId="16C7E0BB" w14:textId="1FCCDB1D" w:rsidR="00245043" w:rsidRPr="00D71BD4" w:rsidRDefault="00245043" w:rsidP="00654B59">
      <w:pPr>
        <w:rPr>
          <w:rFonts w:ascii="Times New Roman" w:hAnsi="Times New Roman"/>
          <w:sz w:val="22"/>
          <w:szCs w:val="22"/>
        </w:rPr>
      </w:pPr>
      <w:r w:rsidRPr="00D71BD4">
        <w:rPr>
          <w:rFonts w:ascii="Times New Roman" w:hAnsi="Times New Roman"/>
          <w:sz w:val="22"/>
          <w:szCs w:val="22"/>
        </w:rPr>
        <w:t>Gilbert Hill, Industry Commissioner (GH)</w:t>
      </w:r>
    </w:p>
    <w:p w14:paraId="7475D636" w14:textId="17E230E6" w:rsidR="00D45740" w:rsidRPr="00D71BD4" w:rsidRDefault="00D45740" w:rsidP="00654B59">
      <w:pPr>
        <w:rPr>
          <w:rFonts w:ascii="Times New Roman" w:hAnsi="Times New Roman"/>
          <w:sz w:val="22"/>
          <w:szCs w:val="22"/>
        </w:rPr>
      </w:pPr>
      <w:r w:rsidRPr="00D71BD4">
        <w:rPr>
          <w:rFonts w:ascii="Times New Roman" w:hAnsi="Times New Roman"/>
          <w:sz w:val="22"/>
          <w:szCs w:val="22"/>
        </w:rPr>
        <w:t>Robert Bond, Industry Commissioner (RB)</w:t>
      </w:r>
    </w:p>
    <w:p w14:paraId="26A38D42" w14:textId="6B6EF4A4" w:rsidR="004E3225" w:rsidRPr="00D71BD4" w:rsidRDefault="004E3225" w:rsidP="00C179A3">
      <w:pPr>
        <w:rPr>
          <w:rFonts w:ascii="Times New Roman" w:hAnsi="Times New Roman"/>
          <w:sz w:val="22"/>
          <w:szCs w:val="22"/>
        </w:rPr>
      </w:pPr>
    </w:p>
    <w:p w14:paraId="0CA70C34" w14:textId="77777777" w:rsidR="00C179A3" w:rsidRPr="00D71BD4" w:rsidRDefault="00C179A3" w:rsidP="00C179A3">
      <w:pPr>
        <w:rPr>
          <w:rFonts w:ascii="Times New Roman" w:hAnsi="Times New Roman"/>
          <w:b/>
          <w:sz w:val="22"/>
          <w:szCs w:val="22"/>
        </w:rPr>
      </w:pPr>
      <w:r w:rsidRPr="00D71BD4">
        <w:rPr>
          <w:rFonts w:ascii="Times New Roman" w:hAnsi="Times New Roman"/>
          <w:b/>
          <w:sz w:val="22"/>
          <w:szCs w:val="22"/>
        </w:rPr>
        <w:t>In Attendance:</w:t>
      </w:r>
    </w:p>
    <w:p w14:paraId="79617802" w14:textId="77777777" w:rsidR="00501586" w:rsidRPr="00D71BD4" w:rsidRDefault="00501586" w:rsidP="00501586">
      <w:pPr>
        <w:rPr>
          <w:rFonts w:ascii="Times New Roman" w:hAnsi="Times New Roman"/>
          <w:sz w:val="22"/>
          <w:szCs w:val="22"/>
        </w:rPr>
      </w:pPr>
      <w:r w:rsidRPr="00D71BD4">
        <w:rPr>
          <w:rFonts w:ascii="Times New Roman" w:hAnsi="Times New Roman"/>
          <w:sz w:val="22"/>
          <w:szCs w:val="22"/>
        </w:rPr>
        <w:t>Suzi Higman, DMC Secretary (SH)</w:t>
      </w:r>
    </w:p>
    <w:p w14:paraId="34101A2C" w14:textId="1E1DBCDD" w:rsidR="00C03C68" w:rsidRPr="00D71BD4" w:rsidRDefault="00C03C68" w:rsidP="006D3A11">
      <w:pPr>
        <w:rPr>
          <w:rFonts w:ascii="Times New Roman" w:hAnsi="Times New Roman"/>
          <w:sz w:val="22"/>
          <w:szCs w:val="22"/>
        </w:rPr>
      </w:pPr>
      <w:r>
        <w:rPr>
          <w:rFonts w:ascii="Times New Roman" w:hAnsi="Times New Roman"/>
          <w:sz w:val="22"/>
          <w:szCs w:val="22"/>
        </w:rPr>
        <w:t>Mike Lordan, DMA Director of External Affairs (ML)</w:t>
      </w:r>
    </w:p>
    <w:p w14:paraId="75862297" w14:textId="0902605F" w:rsidR="00E92658" w:rsidRPr="00D71BD4" w:rsidRDefault="00E92658" w:rsidP="006D3A11">
      <w:pPr>
        <w:rPr>
          <w:rFonts w:ascii="Times New Roman" w:hAnsi="Times New Roman"/>
          <w:sz w:val="22"/>
          <w:szCs w:val="22"/>
        </w:rPr>
      </w:pPr>
      <w:r w:rsidRPr="00D71BD4">
        <w:rPr>
          <w:rFonts w:ascii="Times New Roman" w:hAnsi="Times New Roman"/>
          <w:sz w:val="22"/>
          <w:szCs w:val="22"/>
        </w:rPr>
        <w:t>Chris Combemale, CEO, DMA – in part (CC)</w:t>
      </w:r>
    </w:p>
    <w:p w14:paraId="634FA504" w14:textId="77777777" w:rsidR="0076622A" w:rsidRDefault="0076622A" w:rsidP="0054190D">
      <w:pPr>
        <w:widowControl w:val="0"/>
        <w:overflowPunct w:val="0"/>
        <w:autoSpaceDE w:val="0"/>
        <w:autoSpaceDN w:val="0"/>
        <w:adjustRightInd w:val="0"/>
        <w:rPr>
          <w:rFonts w:ascii="Times New Roman" w:hAnsi="Times New Roman"/>
        </w:rPr>
      </w:pPr>
    </w:p>
    <w:p w14:paraId="2EB72FB6" w14:textId="77777777" w:rsidR="00B7637B" w:rsidRDefault="00B7637B" w:rsidP="0054190D">
      <w:pPr>
        <w:widowControl w:val="0"/>
        <w:overflowPunct w:val="0"/>
        <w:autoSpaceDE w:val="0"/>
        <w:autoSpaceDN w:val="0"/>
        <w:adjustRightInd w:val="0"/>
        <w:rPr>
          <w:rFonts w:ascii="Times New Roman" w:hAnsi="Times New Roman"/>
        </w:rPr>
      </w:pPr>
    </w:p>
    <w:p w14:paraId="1A51518F" w14:textId="77777777" w:rsidR="00D858DC" w:rsidRPr="00AB4690" w:rsidRDefault="00D858DC">
      <w:pPr>
        <w:pStyle w:val="ListParagraph"/>
        <w:widowControl w:val="0"/>
        <w:numPr>
          <w:ilvl w:val="0"/>
          <w:numId w:val="1"/>
        </w:numPr>
        <w:overflowPunct w:val="0"/>
        <w:autoSpaceDE w:val="0"/>
        <w:autoSpaceDN w:val="0"/>
        <w:adjustRightInd w:val="0"/>
        <w:rPr>
          <w:rFonts w:ascii="Times New Roman" w:hAnsi="Times New Roman"/>
          <w:color w:val="0070C0"/>
          <w:kern w:val="28"/>
          <w:u w:val="single"/>
        </w:rPr>
      </w:pPr>
      <w:r w:rsidRPr="00AB4690">
        <w:rPr>
          <w:rFonts w:ascii="Times New Roman" w:hAnsi="Times New Roman"/>
          <w:b/>
          <w:bCs/>
          <w:color w:val="0070C0"/>
          <w:kern w:val="28"/>
          <w:u w:val="single"/>
        </w:rPr>
        <w:t>Welcome and apologies</w:t>
      </w:r>
    </w:p>
    <w:p w14:paraId="3CB29A1D" w14:textId="77777777" w:rsidR="00D858DC" w:rsidRPr="004B659E" w:rsidRDefault="00D858DC" w:rsidP="00D858DC">
      <w:pPr>
        <w:widowControl w:val="0"/>
        <w:overflowPunct w:val="0"/>
        <w:autoSpaceDE w:val="0"/>
        <w:autoSpaceDN w:val="0"/>
        <w:adjustRightInd w:val="0"/>
        <w:ind w:left="720"/>
        <w:rPr>
          <w:rFonts w:ascii="Times New Roman" w:hAnsi="Times New Roman"/>
          <w:kern w:val="28"/>
        </w:rPr>
      </w:pPr>
    </w:p>
    <w:p w14:paraId="2ACF2919" w14:textId="0886CB87" w:rsidR="00D858DC" w:rsidRPr="00FA36E3" w:rsidRDefault="00D858DC" w:rsidP="00214060">
      <w:pPr>
        <w:widowControl w:val="0"/>
        <w:overflowPunct w:val="0"/>
        <w:autoSpaceDE w:val="0"/>
        <w:autoSpaceDN w:val="0"/>
        <w:adjustRightInd w:val="0"/>
        <w:ind w:firstLine="360"/>
        <w:rPr>
          <w:rFonts w:ascii="Times New Roman" w:hAnsi="Times New Roman"/>
          <w:kern w:val="28"/>
          <w:sz w:val="22"/>
          <w:szCs w:val="22"/>
        </w:rPr>
      </w:pPr>
      <w:r w:rsidRPr="00FA36E3">
        <w:rPr>
          <w:rFonts w:ascii="Times New Roman" w:hAnsi="Times New Roman"/>
          <w:kern w:val="28"/>
          <w:sz w:val="22"/>
          <w:szCs w:val="22"/>
        </w:rPr>
        <w:t>There were no apologies</w:t>
      </w:r>
      <w:r w:rsidR="00D723C4">
        <w:rPr>
          <w:rFonts w:ascii="Times New Roman" w:hAnsi="Times New Roman"/>
          <w:kern w:val="28"/>
          <w:sz w:val="22"/>
          <w:szCs w:val="22"/>
        </w:rPr>
        <w:t>.</w:t>
      </w:r>
    </w:p>
    <w:p w14:paraId="1231632F" w14:textId="77777777" w:rsidR="00D858DC" w:rsidRPr="004B659E" w:rsidRDefault="00D858DC" w:rsidP="0054190D">
      <w:pPr>
        <w:widowControl w:val="0"/>
        <w:overflowPunct w:val="0"/>
        <w:autoSpaceDE w:val="0"/>
        <w:autoSpaceDN w:val="0"/>
        <w:adjustRightInd w:val="0"/>
        <w:rPr>
          <w:rFonts w:ascii="Times New Roman" w:hAnsi="Times New Roman"/>
        </w:rPr>
      </w:pPr>
    </w:p>
    <w:p w14:paraId="7744A871" w14:textId="77777777" w:rsidR="00D858DC" w:rsidRPr="004B659E" w:rsidRDefault="00D858DC" w:rsidP="00D858DC">
      <w:pPr>
        <w:widowControl w:val="0"/>
        <w:overflowPunct w:val="0"/>
        <w:autoSpaceDE w:val="0"/>
        <w:autoSpaceDN w:val="0"/>
        <w:adjustRightInd w:val="0"/>
        <w:rPr>
          <w:rFonts w:ascii="Times New Roman" w:hAnsi="Times New Roman"/>
          <w:kern w:val="28"/>
        </w:rPr>
      </w:pPr>
    </w:p>
    <w:p w14:paraId="0743BF02" w14:textId="747999DD" w:rsidR="00AD0A37" w:rsidRPr="00AB4690" w:rsidRDefault="00D858DC">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AB4690">
        <w:rPr>
          <w:rFonts w:ascii="Times New Roman" w:hAnsi="Times New Roman"/>
          <w:b/>
          <w:bCs/>
          <w:color w:val="0070C0"/>
          <w:kern w:val="28"/>
          <w:u w:val="single"/>
        </w:rPr>
        <w:t>Minutes of last Meeting + Matters Arising</w:t>
      </w:r>
    </w:p>
    <w:p w14:paraId="5621B375" w14:textId="77777777" w:rsidR="00AD0A37" w:rsidRPr="004B659E" w:rsidRDefault="00AD0A37" w:rsidP="00AD0A37">
      <w:pPr>
        <w:pStyle w:val="ListParagraph"/>
        <w:widowControl w:val="0"/>
        <w:overflowPunct w:val="0"/>
        <w:autoSpaceDE w:val="0"/>
        <w:autoSpaceDN w:val="0"/>
        <w:adjustRightInd w:val="0"/>
        <w:ind w:left="360"/>
        <w:rPr>
          <w:rFonts w:ascii="Times New Roman" w:hAnsi="Times New Roman"/>
          <w:b/>
          <w:kern w:val="28"/>
        </w:rPr>
      </w:pPr>
    </w:p>
    <w:p w14:paraId="50AA61E7" w14:textId="5DF8F106" w:rsidR="00D858DC" w:rsidRPr="00C17DAC" w:rsidRDefault="00D858DC" w:rsidP="00C17DAC">
      <w:pPr>
        <w:pStyle w:val="ListParagraph"/>
        <w:widowControl w:val="0"/>
        <w:numPr>
          <w:ilvl w:val="0"/>
          <w:numId w:val="26"/>
        </w:numPr>
        <w:overflowPunct w:val="0"/>
        <w:autoSpaceDE w:val="0"/>
        <w:autoSpaceDN w:val="0"/>
        <w:adjustRightInd w:val="0"/>
        <w:rPr>
          <w:rFonts w:ascii="Times New Roman" w:hAnsi="Times New Roman"/>
          <w:b/>
          <w:bCs/>
          <w:kern w:val="28"/>
          <w:u w:val="single"/>
        </w:rPr>
      </w:pPr>
      <w:r w:rsidRPr="00C17DAC">
        <w:rPr>
          <w:rFonts w:ascii="Times New Roman" w:hAnsi="Times New Roman"/>
          <w:b/>
          <w:kern w:val="28"/>
        </w:rPr>
        <w:t xml:space="preserve">Minutes of </w:t>
      </w:r>
      <w:r w:rsidR="00793012">
        <w:rPr>
          <w:rFonts w:ascii="Times New Roman" w:hAnsi="Times New Roman"/>
          <w:b/>
          <w:kern w:val="28"/>
        </w:rPr>
        <w:t>7</w:t>
      </w:r>
      <w:r w:rsidR="00793012" w:rsidRPr="00793012">
        <w:rPr>
          <w:rFonts w:ascii="Times New Roman" w:hAnsi="Times New Roman"/>
          <w:b/>
          <w:kern w:val="28"/>
          <w:vertAlign w:val="superscript"/>
        </w:rPr>
        <w:t>th</w:t>
      </w:r>
      <w:r w:rsidR="00793012">
        <w:rPr>
          <w:rFonts w:ascii="Times New Roman" w:hAnsi="Times New Roman"/>
          <w:b/>
          <w:kern w:val="28"/>
        </w:rPr>
        <w:t xml:space="preserve"> February</w:t>
      </w:r>
      <w:r w:rsidRPr="00C17DAC">
        <w:rPr>
          <w:rFonts w:ascii="Times New Roman" w:hAnsi="Times New Roman"/>
          <w:b/>
          <w:kern w:val="28"/>
        </w:rPr>
        <w:t xml:space="preserve"> and Action Points </w:t>
      </w:r>
    </w:p>
    <w:p w14:paraId="337AB668" w14:textId="44780FAC" w:rsidR="00D858DC" w:rsidRDefault="00D858DC" w:rsidP="0043607A">
      <w:pPr>
        <w:widowControl w:val="0"/>
        <w:overflowPunct w:val="0"/>
        <w:autoSpaceDE w:val="0"/>
        <w:autoSpaceDN w:val="0"/>
        <w:adjustRightInd w:val="0"/>
        <w:ind w:left="360"/>
        <w:rPr>
          <w:rFonts w:ascii="Times New Roman" w:hAnsi="Times New Roman"/>
          <w:kern w:val="28"/>
          <w:sz w:val="22"/>
          <w:szCs w:val="22"/>
        </w:rPr>
      </w:pPr>
      <w:r w:rsidRPr="00FA36E3">
        <w:rPr>
          <w:rFonts w:ascii="Times New Roman" w:hAnsi="Times New Roman"/>
          <w:kern w:val="28"/>
          <w:sz w:val="22"/>
          <w:szCs w:val="22"/>
        </w:rPr>
        <w:t xml:space="preserve">SH had circulated a copy of </w:t>
      </w:r>
      <w:r w:rsidR="00AD0A37" w:rsidRPr="00FA36E3">
        <w:rPr>
          <w:rFonts w:ascii="Times New Roman" w:hAnsi="Times New Roman"/>
          <w:kern w:val="28"/>
          <w:sz w:val="22"/>
          <w:szCs w:val="22"/>
        </w:rPr>
        <w:t xml:space="preserve">the </w:t>
      </w:r>
      <w:r w:rsidRPr="00FA36E3">
        <w:rPr>
          <w:rFonts w:ascii="Times New Roman" w:hAnsi="Times New Roman"/>
          <w:kern w:val="28"/>
          <w:sz w:val="22"/>
          <w:szCs w:val="22"/>
        </w:rPr>
        <w:t xml:space="preserve">last </w:t>
      </w:r>
      <w:proofErr w:type="gramStart"/>
      <w:r w:rsidRPr="00FA36E3">
        <w:rPr>
          <w:rFonts w:ascii="Times New Roman" w:hAnsi="Times New Roman"/>
          <w:kern w:val="28"/>
          <w:sz w:val="22"/>
          <w:szCs w:val="22"/>
        </w:rPr>
        <w:t>minutes</w:t>
      </w:r>
      <w:proofErr w:type="gramEnd"/>
      <w:r w:rsidRPr="00FA36E3">
        <w:rPr>
          <w:rFonts w:ascii="Times New Roman" w:hAnsi="Times New Roman"/>
          <w:kern w:val="28"/>
          <w:sz w:val="22"/>
          <w:szCs w:val="22"/>
        </w:rPr>
        <w:t xml:space="preserve"> </w:t>
      </w:r>
      <w:r w:rsidR="00AD0A37" w:rsidRPr="00FA36E3">
        <w:rPr>
          <w:rFonts w:ascii="Times New Roman" w:hAnsi="Times New Roman"/>
          <w:kern w:val="28"/>
          <w:sz w:val="22"/>
          <w:szCs w:val="22"/>
        </w:rPr>
        <w:t>and</w:t>
      </w:r>
      <w:r w:rsidRPr="00FA36E3">
        <w:rPr>
          <w:rFonts w:ascii="Times New Roman" w:hAnsi="Times New Roman"/>
          <w:kern w:val="28"/>
          <w:sz w:val="22"/>
          <w:szCs w:val="22"/>
        </w:rPr>
        <w:t xml:space="preserve"> these </w:t>
      </w:r>
      <w:r w:rsidR="0045209F">
        <w:rPr>
          <w:rFonts w:ascii="Times New Roman" w:hAnsi="Times New Roman"/>
          <w:kern w:val="28"/>
          <w:sz w:val="22"/>
          <w:szCs w:val="22"/>
        </w:rPr>
        <w:t>were</w:t>
      </w:r>
      <w:r w:rsidR="00F00E58">
        <w:rPr>
          <w:rFonts w:ascii="Times New Roman" w:hAnsi="Times New Roman"/>
          <w:kern w:val="28"/>
          <w:sz w:val="22"/>
          <w:szCs w:val="22"/>
        </w:rPr>
        <w:t xml:space="preserve"> </w:t>
      </w:r>
      <w:r w:rsidRPr="00FA36E3">
        <w:rPr>
          <w:rFonts w:ascii="Times New Roman" w:hAnsi="Times New Roman"/>
          <w:kern w:val="28"/>
          <w:sz w:val="22"/>
          <w:szCs w:val="22"/>
        </w:rPr>
        <w:t xml:space="preserve">approved.  </w:t>
      </w:r>
      <w:r w:rsidR="0043607A" w:rsidRPr="00FA36E3">
        <w:rPr>
          <w:rFonts w:ascii="Times New Roman" w:hAnsi="Times New Roman"/>
          <w:kern w:val="28"/>
          <w:sz w:val="22"/>
          <w:szCs w:val="22"/>
        </w:rPr>
        <w:t xml:space="preserve">All action points had been </w:t>
      </w:r>
      <w:r w:rsidR="0043607A">
        <w:rPr>
          <w:rFonts w:ascii="Times New Roman" w:hAnsi="Times New Roman"/>
          <w:kern w:val="28"/>
          <w:sz w:val="22"/>
          <w:szCs w:val="22"/>
        </w:rPr>
        <w:t xml:space="preserve">actioned or were in </w:t>
      </w:r>
      <w:r w:rsidR="0043607A" w:rsidRPr="00FA36E3">
        <w:rPr>
          <w:rFonts w:ascii="Times New Roman" w:hAnsi="Times New Roman"/>
          <w:kern w:val="28"/>
          <w:sz w:val="22"/>
          <w:szCs w:val="22"/>
        </w:rPr>
        <w:t>progress</w:t>
      </w:r>
      <w:r w:rsidR="0043607A">
        <w:rPr>
          <w:rFonts w:ascii="Times New Roman" w:hAnsi="Times New Roman"/>
          <w:kern w:val="28"/>
          <w:sz w:val="22"/>
          <w:szCs w:val="22"/>
        </w:rPr>
        <w:t xml:space="preserve">ion.  </w:t>
      </w:r>
    </w:p>
    <w:p w14:paraId="6BE9F8FF" w14:textId="77777777" w:rsidR="00514ED3" w:rsidRDefault="00514ED3" w:rsidP="005E7371">
      <w:pPr>
        <w:widowControl w:val="0"/>
        <w:overflowPunct w:val="0"/>
        <w:autoSpaceDE w:val="0"/>
        <w:autoSpaceDN w:val="0"/>
        <w:adjustRightInd w:val="0"/>
        <w:ind w:firstLine="360"/>
        <w:rPr>
          <w:rFonts w:ascii="Times New Roman" w:hAnsi="Times New Roman"/>
          <w:kern w:val="28"/>
          <w:sz w:val="22"/>
          <w:szCs w:val="22"/>
        </w:rPr>
      </w:pPr>
    </w:p>
    <w:p w14:paraId="14E247EE" w14:textId="5A837283" w:rsidR="00514ED3" w:rsidRDefault="00737930" w:rsidP="001D10BA">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EM </w:t>
      </w:r>
      <w:r w:rsidR="008A3319">
        <w:rPr>
          <w:rFonts w:ascii="Times New Roman" w:hAnsi="Times New Roman"/>
          <w:kern w:val="28"/>
          <w:sz w:val="22"/>
          <w:szCs w:val="22"/>
        </w:rPr>
        <w:t>was to</w:t>
      </w:r>
      <w:r>
        <w:rPr>
          <w:rFonts w:ascii="Times New Roman" w:hAnsi="Times New Roman"/>
          <w:kern w:val="28"/>
          <w:sz w:val="22"/>
          <w:szCs w:val="22"/>
        </w:rPr>
        <w:t xml:space="preserve"> re</w:t>
      </w:r>
      <w:r w:rsidR="00C167BB">
        <w:rPr>
          <w:rFonts w:ascii="Times New Roman" w:hAnsi="Times New Roman"/>
          <w:kern w:val="28"/>
          <w:sz w:val="22"/>
          <w:szCs w:val="22"/>
        </w:rPr>
        <w:t>-write</w:t>
      </w:r>
      <w:r>
        <w:rPr>
          <w:rFonts w:ascii="Times New Roman" w:hAnsi="Times New Roman"/>
          <w:kern w:val="28"/>
          <w:sz w:val="22"/>
          <w:szCs w:val="22"/>
        </w:rPr>
        <w:t xml:space="preserve"> the </w:t>
      </w:r>
      <w:r w:rsidR="00831A8F">
        <w:rPr>
          <w:rFonts w:ascii="Times New Roman" w:hAnsi="Times New Roman"/>
          <w:kern w:val="28"/>
          <w:sz w:val="22"/>
          <w:szCs w:val="22"/>
        </w:rPr>
        <w:t xml:space="preserve">DMC’s website </w:t>
      </w:r>
      <w:r w:rsidR="0045209F">
        <w:rPr>
          <w:rFonts w:ascii="Times New Roman" w:hAnsi="Times New Roman"/>
          <w:kern w:val="28"/>
          <w:sz w:val="22"/>
          <w:szCs w:val="22"/>
        </w:rPr>
        <w:t>Privacy Policy</w:t>
      </w:r>
      <w:r w:rsidR="008A3319">
        <w:rPr>
          <w:rFonts w:ascii="Times New Roman" w:hAnsi="Times New Roman"/>
          <w:kern w:val="28"/>
          <w:sz w:val="22"/>
          <w:szCs w:val="22"/>
        </w:rPr>
        <w:t xml:space="preserve"> and </w:t>
      </w:r>
      <w:r w:rsidR="001F0AC8">
        <w:rPr>
          <w:rFonts w:ascii="Times New Roman" w:hAnsi="Times New Roman"/>
          <w:kern w:val="28"/>
          <w:sz w:val="22"/>
          <w:szCs w:val="22"/>
        </w:rPr>
        <w:t>would also review</w:t>
      </w:r>
      <w:r w:rsidR="008A3319">
        <w:rPr>
          <w:rFonts w:ascii="Times New Roman" w:hAnsi="Times New Roman"/>
          <w:kern w:val="28"/>
          <w:sz w:val="22"/>
          <w:szCs w:val="22"/>
        </w:rPr>
        <w:t xml:space="preserve"> </w:t>
      </w:r>
      <w:r w:rsidR="001F0AC8">
        <w:rPr>
          <w:rFonts w:ascii="Times New Roman" w:hAnsi="Times New Roman"/>
          <w:kern w:val="28"/>
          <w:sz w:val="22"/>
          <w:szCs w:val="22"/>
        </w:rPr>
        <w:t>the</w:t>
      </w:r>
      <w:r>
        <w:rPr>
          <w:rFonts w:ascii="Times New Roman" w:hAnsi="Times New Roman"/>
          <w:kern w:val="28"/>
          <w:sz w:val="22"/>
          <w:szCs w:val="22"/>
        </w:rPr>
        <w:t xml:space="preserve"> DMA’s privacy policy </w:t>
      </w:r>
      <w:r w:rsidR="001F0AC8">
        <w:rPr>
          <w:rFonts w:ascii="Times New Roman" w:hAnsi="Times New Roman"/>
          <w:kern w:val="28"/>
          <w:sz w:val="22"/>
          <w:szCs w:val="22"/>
        </w:rPr>
        <w:t>to ensure there w</w:t>
      </w:r>
      <w:r w:rsidR="0043607A">
        <w:rPr>
          <w:rFonts w:ascii="Times New Roman" w:hAnsi="Times New Roman"/>
          <w:kern w:val="28"/>
          <w:sz w:val="22"/>
          <w:szCs w:val="22"/>
        </w:rPr>
        <w:t>ere</w:t>
      </w:r>
      <w:r w:rsidR="001F0AC8">
        <w:rPr>
          <w:rFonts w:ascii="Times New Roman" w:hAnsi="Times New Roman"/>
          <w:kern w:val="28"/>
          <w:sz w:val="22"/>
          <w:szCs w:val="22"/>
        </w:rPr>
        <w:t xml:space="preserve"> no </w:t>
      </w:r>
      <w:r w:rsidR="0043607A">
        <w:rPr>
          <w:rFonts w:ascii="Times New Roman" w:hAnsi="Times New Roman"/>
          <w:kern w:val="28"/>
          <w:sz w:val="22"/>
          <w:szCs w:val="22"/>
        </w:rPr>
        <w:t>inconsistencies</w:t>
      </w:r>
      <w:r w:rsidR="005A1E5E">
        <w:rPr>
          <w:rFonts w:ascii="Times New Roman" w:hAnsi="Times New Roman"/>
          <w:kern w:val="28"/>
          <w:sz w:val="22"/>
          <w:szCs w:val="22"/>
        </w:rPr>
        <w:t xml:space="preserve"> v the DMC policy</w:t>
      </w:r>
      <w:r w:rsidR="0043607A">
        <w:rPr>
          <w:rFonts w:ascii="Times New Roman" w:hAnsi="Times New Roman"/>
          <w:kern w:val="28"/>
          <w:sz w:val="22"/>
          <w:szCs w:val="22"/>
        </w:rPr>
        <w:t>.</w:t>
      </w:r>
    </w:p>
    <w:p w14:paraId="5A5E9826" w14:textId="77777777" w:rsidR="00A83C03" w:rsidRDefault="00A83C03" w:rsidP="00D858DC">
      <w:pPr>
        <w:widowControl w:val="0"/>
        <w:overflowPunct w:val="0"/>
        <w:autoSpaceDE w:val="0"/>
        <w:autoSpaceDN w:val="0"/>
        <w:adjustRightInd w:val="0"/>
        <w:rPr>
          <w:rFonts w:ascii="Times New Roman" w:hAnsi="Times New Roman"/>
          <w:kern w:val="28"/>
          <w:sz w:val="22"/>
          <w:szCs w:val="22"/>
        </w:rPr>
      </w:pPr>
    </w:p>
    <w:p w14:paraId="1ABE4008" w14:textId="49C2DCD6" w:rsidR="00434F48" w:rsidRDefault="00B121AC" w:rsidP="005E7371">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With reference to technical concerns reported on the DMC website, </w:t>
      </w:r>
      <w:r w:rsidR="0043607A" w:rsidRPr="0043607A">
        <w:rPr>
          <w:rFonts w:ascii="Times New Roman" w:hAnsi="Times New Roman"/>
          <w:kern w:val="28"/>
          <w:sz w:val="22"/>
          <w:szCs w:val="22"/>
        </w:rPr>
        <w:t>SH reported that a</w:t>
      </w:r>
      <w:r w:rsidR="00F946B3" w:rsidRPr="0043607A">
        <w:rPr>
          <w:rFonts w:ascii="Times New Roman" w:hAnsi="Times New Roman"/>
          <w:kern w:val="28"/>
          <w:sz w:val="22"/>
          <w:szCs w:val="22"/>
        </w:rPr>
        <w:t xml:space="preserve"> disclaimer had been added to the website complaints form</w:t>
      </w:r>
      <w:r w:rsidR="000D146C" w:rsidRPr="0043607A">
        <w:rPr>
          <w:rFonts w:ascii="Times New Roman" w:hAnsi="Times New Roman"/>
          <w:kern w:val="28"/>
          <w:sz w:val="22"/>
          <w:szCs w:val="22"/>
        </w:rPr>
        <w:t xml:space="preserve"> to ask consumers not to add any personal sensitive information</w:t>
      </w:r>
      <w:r w:rsidR="00473E8C" w:rsidRPr="0043607A">
        <w:rPr>
          <w:rFonts w:ascii="Times New Roman" w:hAnsi="Times New Roman"/>
          <w:kern w:val="28"/>
          <w:sz w:val="22"/>
          <w:szCs w:val="22"/>
        </w:rPr>
        <w:t xml:space="preserve"> and the DMA IT team had </w:t>
      </w:r>
      <w:r w:rsidR="00220455">
        <w:rPr>
          <w:rFonts w:ascii="Times New Roman" w:hAnsi="Times New Roman"/>
          <w:kern w:val="28"/>
          <w:sz w:val="22"/>
          <w:szCs w:val="22"/>
        </w:rPr>
        <w:t>assured the DMC that the</w:t>
      </w:r>
      <w:r w:rsidR="00473E8C" w:rsidRPr="0043607A">
        <w:rPr>
          <w:rFonts w:ascii="Times New Roman" w:hAnsi="Times New Roman"/>
          <w:kern w:val="28"/>
          <w:sz w:val="22"/>
          <w:szCs w:val="22"/>
        </w:rPr>
        <w:t xml:space="preserve">re were no technical </w:t>
      </w:r>
      <w:r w:rsidR="008B578B" w:rsidRPr="0043607A">
        <w:rPr>
          <w:rFonts w:ascii="Times New Roman" w:hAnsi="Times New Roman"/>
          <w:kern w:val="28"/>
          <w:sz w:val="22"/>
          <w:szCs w:val="22"/>
        </w:rPr>
        <w:t>problems in relation to</w:t>
      </w:r>
      <w:r w:rsidR="00771956" w:rsidRPr="0043607A">
        <w:rPr>
          <w:rFonts w:ascii="Times New Roman" w:hAnsi="Times New Roman"/>
          <w:kern w:val="28"/>
          <w:sz w:val="22"/>
          <w:szCs w:val="22"/>
        </w:rPr>
        <w:t xml:space="preserve"> cookie drops</w:t>
      </w:r>
      <w:r w:rsidR="000D146C" w:rsidRPr="0043607A">
        <w:rPr>
          <w:rFonts w:ascii="Times New Roman" w:hAnsi="Times New Roman"/>
          <w:kern w:val="28"/>
          <w:sz w:val="22"/>
          <w:szCs w:val="22"/>
        </w:rPr>
        <w:t xml:space="preserve">.  </w:t>
      </w:r>
      <w:r w:rsidR="0043607A">
        <w:rPr>
          <w:rFonts w:ascii="Times New Roman" w:hAnsi="Times New Roman"/>
          <w:kern w:val="28"/>
          <w:sz w:val="22"/>
          <w:szCs w:val="22"/>
        </w:rPr>
        <w:t xml:space="preserve">GH confirmed that he would run a further </w:t>
      </w:r>
      <w:proofErr w:type="spellStart"/>
      <w:r w:rsidR="00300916">
        <w:rPr>
          <w:rFonts w:ascii="Times New Roman" w:hAnsi="Times New Roman"/>
          <w:kern w:val="28"/>
          <w:sz w:val="22"/>
          <w:szCs w:val="22"/>
        </w:rPr>
        <w:t>G</w:t>
      </w:r>
      <w:r w:rsidR="0043607A">
        <w:rPr>
          <w:rFonts w:ascii="Times New Roman" w:hAnsi="Times New Roman"/>
          <w:kern w:val="28"/>
          <w:sz w:val="22"/>
          <w:szCs w:val="22"/>
        </w:rPr>
        <w:t>hostery</w:t>
      </w:r>
      <w:proofErr w:type="spellEnd"/>
      <w:r w:rsidR="0043607A">
        <w:rPr>
          <w:rFonts w:ascii="Times New Roman" w:hAnsi="Times New Roman"/>
          <w:kern w:val="28"/>
          <w:sz w:val="22"/>
          <w:szCs w:val="22"/>
        </w:rPr>
        <w:t xml:space="preserve"> scan and </w:t>
      </w:r>
      <w:r w:rsidR="00300916">
        <w:rPr>
          <w:rFonts w:ascii="Times New Roman" w:hAnsi="Times New Roman"/>
          <w:kern w:val="28"/>
          <w:sz w:val="22"/>
          <w:szCs w:val="22"/>
        </w:rPr>
        <w:t xml:space="preserve">SH would </w:t>
      </w:r>
      <w:r w:rsidR="0043607A">
        <w:rPr>
          <w:rFonts w:ascii="Times New Roman" w:hAnsi="Times New Roman"/>
          <w:kern w:val="28"/>
          <w:sz w:val="22"/>
          <w:szCs w:val="22"/>
        </w:rPr>
        <w:t xml:space="preserve">share </w:t>
      </w:r>
      <w:r w:rsidR="00CC31B5">
        <w:rPr>
          <w:rFonts w:ascii="Times New Roman" w:hAnsi="Times New Roman"/>
          <w:kern w:val="28"/>
          <w:sz w:val="22"/>
          <w:szCs w:val="22"/>
        </w:rPr>
        <w:t xml:space="preserve">with him </w:t>
      </w:r>
      <w:r w:rsidR="0043607A">
        <w:rPr>
          <w:rFonts w:ascii="Times New Roman" w:hAnsi="Times New Roman"/>
          <w:kern w:val="28"/>
          <w:sz w:val="22"/>
          <w:szCs w:val="22"/>
        </w:rPr>
        <w:t>the DM</w:t>
      </w:r>
      <w:r w:rsidR="00300916">
        <w:rPr>
          <w:rFonts w:ascii="Times New Roman" w:hAnsi="Times New Roman"/>
          <w:kern w:val="28"/>
          <w:sz w:val="22"/>
          <w:szCs w:val="22"/>
        </w:rPr>
        <w:t>A</w:t>
      </w:r>
      <w:r w:rsidR="00CC31B5">
        <w:rPr>
          <w:rFonts w:ascii="Times New Roman" w:hAnsi="Times New Roman"/>
          <w:kern w:val="28"/>
          <w:sz w:val="22"/>
          <w:szCs w:val="22"/>
        </w:rPr>
        <w:t>’s</w:t>
      </w:r>
      <w:r w:rsidR="00300916">
        <w:rPr>
          <w:rFonts w:ascii="Times New Roman" w:hAnsi="Times New Roman"/>
          <w:kern w:val="28"/>
          <w:sz w:val="22"/>
          <w:szCs w:val="22"/>
        </w:rPr>
        <w:t xml:space="preserve"> IT </w:t>
      </w:r>
      <w:r w:rsidR="00CC31B5">
        <w:rPr>
          <w:rFonts w:ascii="Times New Roman" w:hAnsi="Times New Roman"/>
          <w:kern w:val="28"/>
          <w:sz w:val="22"/>
          <w:szCs w:val="22"/>
        </w:rPr>
        <w:t>technical response to their inspection.</w:t>
      </w:r>
    </w:p>
    <w:p w14:paraId="452DE849" w14:textId="77777777" w:rsidR="00720FD4" w:rsidRDefault="00720FD4" w:rsidP="005E7371">
      <w:pPr>
        <w:widowControl w:val="0"/>
        <w:overflowPunct w:val="0"/>
        <w:autoSpaceDE w:val="0"/>
        <w:autoSpaceDN w:val="0"/>
        <w:adjustRightInd w:val="0"/>
        <w:ind w:left="360"/>
        <w:rPr>
          <w:rFonts w:ascii="Times New Roman" w:hAnsi="Times New Roman"/>
          <w:kern w:val="28"/>
          <w:sz w:val="22"/>
          <w:szCs w:val="22"/>
        </w:rPr>
      </w:pPr>
    </w:p>
    <w:p w14:paraId="35A7DA66" w14:textId="75351B35" w:rsidR="00720FD4" w:rsidRDefault="00720FD4" w:rsidP="005E7371">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EM noted that </w:t>
      </w:r>
      <w:r w:rsidR="00A8335C">
        <w:rPr>
          <w:rFonts w:ascii="Times New Roman" w:hAnsi="Times New Roman"/>
          <w:kern w:val="28"/>
          <w:sz w:val="22"/>
          <w:szCs w:val="22"/>
        </w:rPr>
        <w:t xml:space="preserve">whilst the DMC logo strapline (enforcing higher industry standards) had been removed, </w:t>
      </w:r>
      <w:r w:rsidR="005B4116">
        <w:rPr>
          <w:rFonts w:ascii="Times New Roman" w:hAnsi="Times New Roman"/>
          <w:kern w:val="28"/>
          <w:sz w:val="22"/>
          <w:szCs w:val="22"/>
        </w:rPr>
        <w:t>the wording</w:t>
      </w:r>
      <w:r w:rsidR="00A8335C">
        <w:rPr>
          <w:rFonts w:ascii="Times New Roman" w:hAnsi="Times New Roman"/>
          <w:kern w:val="28"/>
          <w:sz w:val="22"/>
          <w:szCs w:val="22"/>
        </w:rPr>
        <w:t xml:space="preserve"> </w:t>
      </w:r>
      <w:r w:rsidR="005B4116">
        <w:rPr>
          <w:rFonts w:ascii="Times New Roman" w:hAnsi="Times New Roman"/>
          <w:kern w:val="28"/>
          <w:sz w:val="22"/>
          <w:szCs w:val="22"/>
        </w:rPr>
        <w:t>was repeated further on in the home page</w:t>
      </w:r>
      <w:r w:rsidR="00A8335C">
        <w:rPr>
          <w:rFonts w:ascii="Times New Roman" w:hAnsi="Times New Roman"/>
          <w:kern w:val="28"/>
          <w:sz w:val="22"/>
          <w:szCs w:val="22"/>
        </w:rPr>
        <w:t>.  SH would ensure this was removed</w:t>
      </w:r>
      <w:r w:rsidR="00780D0D">
        <w:rPr>
          <w:rFonts w:ascii="Times New Roman" w:hAnsi="Times New Roman"/>
          <w:kern w:val="28"/>
          <w:sz w:val="22"/>
          <w:szCs w:val="22"/>
        </w:rPr>
        <w:t xml:space="preserve"> asap</w:t>
      </w:r>
      <w:r w:rsidR="00A8335C">
        <w:rPr>
          <w:rFonts w:ascii="Times New Roman" w:hAnsi="Times New Roman"/>
          <w:kern w:val="28"/>
          <w:sz w:val="22"/>
          <w:szCs w:val="22"/>
        </w:rPr>
        <w:t>.</w:t>
      </w:r>
    </w:p>
    <w:p w14:paraId="578164C5" w14:textId="77777777" w:rsidR="00CC31B5" w:rsidRDefault="00CC31B5" w:rsidP="005E7371">
      <w:pPr>
        <w:widowControl w:val="0"/>
        <w:overflowPunct w:val="0"/>
        <w:autoSpaceDE w:val="0"/>
        <w:autoSpaceDN w:val="0"/>
        <w:adjustRightInd w:val="0"/>
        <w:ind w:left="360"/>
        <w:rPr>
          <w:rFonts w:ascii="Times New Roman" w:hAnsi="Times New Roman"/>
          <w:kern w:val="28"/>
          <w:sz w:val="22"/>
          <w:szCs w:val="22"/>
        </w:rPr>
      </w:pPr>
    </w:p>
    <w:p w14:paraId="12484ED3" w14:textId="09473214" w:rsidR="00CC31B5" w:rsidRPr="002D01BC" w:rsidRDefault="00CC31B5" w:rsidP="005E7371">
      <w:pPr>
        <w:widowControl w:val="0"/>
        <w:overflowPunct w:val="0"/>
        <w:autoSpaceDE w:val="0"/>
        <w:autoSpaceDN w:val="0"/>
        <w:adjustRightInd w:val="0"/>
        <w:ind w:left="360"/>
        <w:rPr>
          <w:rFonts w:ascii="Times New Roman" w:hAnsi="Times New Roman"/>
          <w:b/>
          <w:bCs/>
          <w:color w:val="00B050"/>
          <w:kern w:val="28"/>
          <w:sz w:val="22"/>
          <w:szCs w:val="22"/>
        </w:rPr>
      </w:pPr>
      <w:r w:rsidRPr="002D01BC">
        <w:rPr>
          <w:rFonts w:ascii="Times New Roman" w:hAnsi="Times New Roman"/>
          <w:b/>
          <w:bCs/>
          <w:color w:val="00B050"/>
          <w:kern w:val="28"/>
          <w:sz w:val="22"/>
          <w:szCs w:val="22"/>
        </w:rPr>
        <w:t>Action Point</w:t>
      </w:r>
      <w:r w:rsidR="00686B66" w:rsidRPr="002D01BC">
        <w:rPr>
          <w:rFonts w:ascii="Times New Roman" w:hAnsi="Times New Roman"/>
          <w:b/>
          <w:bCs/>
          <w:color w:val="00B050"/>
          <w:kern w:val="28"/>
          <w:sz w:val="22"/>
          <w:szCs w:val="22"/>
        </w:rPr>
        <w:t>s:</w:t>
      </w:r>
    </w:p>
    <w:p w14:paraId="696A0A18" w14:textId="77777777" w:rsidR="00686B66" w:rsidRPr="002D01BC" w:rsidRDefault="00686B66" w:rsidP="005E7371">
      <w:pPr>
        <w:widowControl w:val="0"/>
        <w:overflowPunct w:val="0"/>
        <w:autoSpaceDE w:val="0"/>
        <w:autoSpaceDN w:val="0"/>
        <w:adjustRightInd w:val="0"/>
        <w:ind w:left="360"/>
        <w:rPr>
          <w:rFonts w:ascii="Times New Roman" w:hAnsi="Times New Roman"/>
          <w:b/>
          <w:bCs/>
          <w:color w:val="00B050"/>
          <w:kern w:val="28"/>
          <w:sz w:val="22"/>
          <w:szCs w:val="22"/>
        </w:rPr>
      </w:pPr>
    </w:p>
    <w:p w14:paraId="1EA1B48C" w14:textId="411CC8F1" w:rsidR="003336AE" w:rsidRPr="002D01BC" w:rsidRDefault="00686B66" w:rsidP="003336AE">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2D01BC">
        <w:rPr>
          <w:rFonts w:ascii="Times New Roman" w:hAnsi="Times New Roman"/>
          <w:b/>
          <w:bCs/>
          <w:color w:val="00B050"/>
          <w:kern w:val="28"/>
          <w:sz w:val="22"/>
          <w:szCs w:val="22"/>
        </w:rPr>
        <w:t>EM to re</w:t>
      </w:r>
      <w:r w:rsidR="00C167BB">
        <w:rPr>
          <w:rFonts w:ascii="Times New Roman" w:hAnsi="Times New Roman"/>
          <w:b/>
          <w:bCs/>
          <w:color w:val="00B050"/>
          <w:kern w:val="28"/>
          <w:sz w:val="22"/>
          <w:szCs w:val="22"/>
        </w:rPr>
        <w:t>-write</w:t>
      </w:r>
      <w:r w:rsidRPr="002D01BC">
        <w:rPr>
          <w:rFonts w:ascii="Times New Roman" w:hAnsi="Times New Roman"/>
          <w:b/>
          <w:bCs/>
          <w:color w:val="00B050"/>
          <w:kern w:val="28"/>
          <w:sz w:val="22"/>
          <w:szCs w:val="22"/>
        </w:rPr>
        <w:t xml:space="preserve"> DMC Privacy Policy on website.</w:t>
      </w:r>
    </w:p>
    <w:p w14:paraId="347578E6" w14:textId="3359906C" w:rsidR="00D309D1" w:rsidRDefault="00686B66" w:rsidP="00A8335C">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2D01BC">
        <w:rPr>
          <w:rFonts w:ascii="Times New Roman" w:hAnsi="Times New Roman"/>
          <w:b/>
          <w:bCs/>
          <w:color w:val="00B050"/>
          <w:kern w:val="28"/>
          <w:sz w:val="22"/>
          <w:szCs w:val="22"/>
        </w:rPr>
        <w:t xml:space="preserve">SH to send </w:t>
      </w:r>
      <w:r w:rsidR="003336AE" w:rsidRPr="002D01BC">
        <w:rPr>
          <w:rFonts w:ascii="Times New Roman" w:hAnsi="Times New Roman"/>
          <w:b/>
          <w:bCs/>
          <w:color w:val="00B050"/>
          <w:kern w:val="28"/>
          <w:sz w:val="22"/>
          <w:szCs w:val="22"/>
        </w:rPr>
        <w:t xml:space="preserve">GH the </w:t>
      </w:r>
      <w:r w:rsidRPr="002D01BC">
        <w:rPr>
          <w:rFonts w:ascii="Times New Roman" w:hAnsi="Times New Roman"/>
          <w:b/>
          <w:bCs/>
          <w:color w:val="00B050"/>
          <w:kern w:val="28"/>
          <w:sz w:val="22"/>
          <w:szCs w:val="22"/>
        </w:rPr>
        <w:t>DMA IT opinion on DMC website</w:t>
      </w:r>
      <w:r w:rsidR="001E15FE">
        <w:rPr>
          <w:rFonts w:ascii="Times New Roman" w:hAnsi="Times New Roman"/>
          <w:b/>
          <w:bCs/>
          <w:color w:val="00B050"/>
          <w:kern w:val="28"/>
          <w:sz w:val="22"/>
          <w:szCs w:val="22"/>
        </w:rPr>
        <w:t xml:space="preserve"> cookies.</w:t>
      </w:r>
      <w:r w:rsidR="003336AE" w:rsidRPr="002D01BC">
        <w:rPr>
          <w:rFonts w:ascii="Times New Roman" w:hAnsi="Times New Roman"/>
          <w:b/>
          <w:bCs/>
          <w:color w:val="00B050"/>
          <w:kern w:val="28"/>
          <w:sz w:val="22"/>
          <w:szCs w:val="22"/>
        </w:rPr>
        <w:t xml:space="preserve">  GH to run further </w:t>
      </w:r>
      <w:proofErr w:type="spellStart"/>
      <w:r w:rsidR="003336AE" w:rsidRPr="002D01BC">
        <w:rPr>
          <w:rFonts w:ascii="Times New Roman" w:hAnsi="Times New Roman"/>
          <w:b/>
          <w:bCs/>
          <w:color w:val="00B050"/>
          <w:kern w:val="28"/>
          <w:sz w:val="22"/>
          <w:szCs w:val="22"/>
        </w:rPr>
        <w:t>Ghostery</w:t>
      </w:r>
      <w:proofErr w:type="spellEnd"/>
      <w:r w:rsidR="003336AE" w:rsidRPr="002D01BC">
        <w:rPr>
          <w:rFonts w:ascii="Times New Roman" w:hAnsi="Times New Roman"/>
          <w:b/>
          <w:bCs/>
          <w:color w:val="00B050"/>
          <w:kern w:val="28"/>
          <w:sz w:val="22"/>
          <w:szCs w:val="22"/>
        </w:rPr>
        <w:t xml:space="preserve"> scan.</w:t>
      </w:r>
    </w:p>
    <w:p w14:paraId="20576BD0" w14:textId="6322228F" w:rsidR="00A8335C" w:rsidRPr="00A8335C" w:rsidRDefault="00A8335C" w:rsidP="00A8335C">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Pr>
          <w:rFonts w:ascii="Times New Roman" w:hAnsi="Times New Roman"/>
          <w:b/>
          <w:bCs/>
          <w:color w:val="00B050"/>
          <w:kern w:val="28"/>
          <w:sz w:val="22"/>
          <w:szCs w:val="22"/>
        </w:rPr>
        <w:t xml:space="preserve">SH to ensure removal of remaining </w:t>
      </w:r>
      <w:r w:rsidR="001E15FE">
        <w:rPr>
          <w:rFonts w:ascii="Times New Roman" w:hAnsi="Times New Roman"/>
          <w:b/>
          <w:bCs/>
          <w:color w:val="00B050"/>
          <w:kern w:val="28"/>
          <w:sz w:val="22"/>
          <w:szCs w:val="22"/>
        </w:rPr>
        <w:t>wording</w:t>
      </w:r>
      <w:r>
        <w:rPr>
          <w:rFonts w:ascii="Times New Roman" w:hAnsi="Times New Roman"/>
          <w:b/>
          <w:bCs/>
          <w:color w:val="00B050"/>
          <w:kern w:val="28"/>
          <w:sz w:val="22"/>
          <w:szCs w:val="22"/>
        </w:rPr>
        <w:t xml:space="preserve"> (enforcing higher industry standards) from DMC website.</w:t>
      </w:r>
    </w:p>
    <w:p w14:paraId="1B85A221" w14:textId="77777777" w:rsidR="00FC5E8F" w:rsidRDefault="00FC5E8F" w:rsidP="005E7371">
      <w:pPr>
        <w:widowControl w:val="0"/>
        <w:overflowPunct w:val="0"/>
        <w:autoSpaceDE w:val="0"/>
        <w:autoSpaceDN w:val="0"/>
        <w:adjustRightInd w:val="0"/>
        <w:ind w:firstLine="360"/>
        <w:rPr>
          <w:rFonts w:ascii="Times New Roman" w:hAnsi="Times New Roman"/>
          <w:b/>
          <w:bCs/>
          <w:color w:val="FF0000"/>
          <w:kern w:val="28"/>
          <w:sz w:val="22"/>
          <w:szCs w:val="22"/>
        </w:rPr>
      </w:pPr>
    </w:p>
    <w:p w14:paraId="73F0632C" w14:textId="6B01EC5D" w:rsidR="00D858DC" w:rsidRPr="00C17DAC" w:rsidRDefault="00D858DC" w:rsidP="00C17DAC">
      <w:pPr>
        <w:pStyle w:val="ListParagraph"/>
        <w:widowControl w:val="0"/>
        <w:numPr>
          <w:ilvl w:val="0"/>
          <w:numId w:val="26"/>
        </w:numPr>
        <w:overflowPunct w:val="0"/>
        <w:autoSpaceDE w:val="0"/>
        <w:autoSpaceDN w:val="0"/>
        <w:adjustRightInd w:val="0"/>
        <w:rPr>
          <w:rFonts w:ascii="Times New Roman" w:hAnsi="Times New Roman"/>
          <w:b/>
          <w:kern w:val="28"/>
        </w:rPr>
      </w:pPr>
      <w:r w:rsidRPr="00C17DAC">
        <w:rPr>
          <w:rFonts w:ascii="Times New Roman" w:hAnsi="Times New Roman"/>
          <w:b/>
          <w:kern w:val="28"/>
        </w:rPr>
        <w:t>Independence + Impartiality + Funding Risk</w:t>
      </w:r>
    </w:p>
    <w:p w14:paraId="2E5F373A" w14:textId="29E05DCC" w:rsidR="00211B09" w:rsidRPr="00AB4690" w:rsidRDefault="00211B09" w:rsidP="00214060">
      <w:pPr>
        <w:widowControl w:val="0"/>
        <w:overflowPunct w:val="0"/>
        <w:autoSpaceDE w:val="0"/>
        <w:autoSpaceDN w:val="0"/>
        <w:adjustRightInd w:val="0"/>
        <w:ind w:firstLine="720"/>
        <w:rPr>
          <w:rFonts w:ascii="Times New Roman" w:hAnsi="Times New Roman"/>
          <w:b/>
          <w:bCs/>
          <w:kern w:val="28"/>
          <w:sz w:val="20"/>
          <w:szCs w:val="20"/>
        </w:rPr>
      </w:pPr>
      <w:r w:rsidRPr="00AB4690">
        <w:rPr>
          <w:rFonts w:ascii="Times New Roman" w:hAnsi="Times New Roman"/>
          <w:b/>
          <w:bCs/>
          <w:kern w:val="28"/>
          <w:sz w:val="20"/>
          <w:szCs w:val="20"/>
        </w:rPr>
        <w:t>[Conflicts of Interest declarations + DMC Risk Register(internal)/Code Risk Monitoring Register</w:t>
      </w:r>
      <w:r w:rsidR="00497D44">
        <w:rPr>
          <w:rFonts w:ascii="Times New Roman" w:hAnsi="Times New Roman"/>
          <w:b/>
          <w:bCs/>
          <w:kern w:val="28"/>
          <w:sz w:val="20"/>
          <w:szCs w:val="20"/>
        </w:rPr>
        <w:t>]</w:t>
      </w:r>
    </w:p>
    <w:p w14:paraId="4B3E4162" w14:textId="77777777" w:rsidR="00211B09" w:rsidRPr="004B659E" w:rsidRDefault="00211B09" w:rsidP="00D858DC">
      <w:pPr>
        <w:widowControl w:val="0"/>
        <w:overflowPunct w:val="0"/>
        <w:autoSpaceDE w:val="0"/>
        <w:autoSpaceDN w:val="0"/>
        <w:adjustRightInd w:val="0"/>
        <w:rPr>
          <w:rFonts w:ascii="Times New Roman" w:hAnsi="Times New Roman"/>
          <w:kern w:val="28"/>
        </w:rPr>
      </w:pPr>
    </w:p>
    <w:p w14:paraId="43FFCF1D" w14:textId="3D199035" w:rsidR="0064031A" w:rsidRDefault="00E23B7F" w:rsidP="00CA2D43">
      <w:pPr>
        <w:widowControl w:val="0"/>
        <w:overflowPunct w:val="0"/>
        <w:autoSpaceDE w:val="0"/>
        <w:autoSpaceDN w:val="0"/>
        <w:adjustRightInd w:val="0"/>
        <w:ind w:left="360"/>
        <w:rPr>
          <w:rFonts w:ascii="Times New Roman" w:hAnsi="Times New Roman"/>
          <w:kern w:val="28"/>
          <w:sz w:val="22"/>
          <w:szCs w:val="22"/>
        </w:rPr>
      </w:pPr>
      <w:r w:rsidRPr="00FA36E3">
        <w:rPr>
          <w:rFonts w:ascii="Times New Roman" w:hAnsi="Times New Roman"/>
          <w:kern w:val="28"/>
          <w:sz w:val="22"/>
          <w:szCs w:val="22"/>
        </w:rPr>
        <w:t>No</w:t>
      </w:r>
      <w:r w:rsidR="00D858DC" w:rsidRPr="00FA36E3">
        <w:rPr>
          <w:rFonts w:ascii="Times New Roman" w:hAnsi="Times New Roman"/>
          <w:kern w:val="28"/>
          <w:sz w:val="22"/>
          <w:szCs w:val="22"/>
        </w:rPr>
        <w:t xml:space="preserve"> </w:t>
      </w:r>
      <w:r w:rsidRPr="00FA36E3">
        <w:rPr>
          <w:rFonts w:ascii="Times New Roman" w:hAnsi="Times New Roman"/>
          <w:kern w:val="28"/>
          <w:sz w:val="22"/>
          <w:szCs w:val="22"/>
        </w:rPr>
        <w:t>conflicts of interest</w:t>
      </w:r>
      <w:r w:rsidR="00D858DC" w:rsidRPr="00FA36E3">
        <w:rPr>
          <w:rFonts w:ascii="Times New Roman" w:hAnsi="Times New Roman"/>
          <w:kern w:val="28"/>
          <w:sz w:val="22"/>
          <w:szCs w:val="22"/>
        </w:rPr>
        <w:t xml:space="preserve"> </w:t>
      </w:r>
      <w:r w:rsidR="00AD0A37" w:rsidRPr="00FA36E3">
        <w:rPr>
          <w:rFonts w:ascii="Times New Roman" w:hAnsi="Times New Roman"/>
          <w:kern w:val="28"/>
          <w:sz w:val="22"/>
          <w:szCs w:val="22"/>
        </w:rPr>
        <w:t>were</w:t>
      </w:r>
      <w:r w:rsidR="00D858DC" w:rsidRPr="00FA36E3">
        <w:rPr>
          <w:rFonts w:ascii="Times New Roman" w:hAnsi="Times New Roman"/>
          <w:kern w:val="28"/>
          <w:sz w:val="22"/>
          <w:szCs w:val="22"/>
        </w:rPr>
        <w:t xml:space="preserve"> declared.</w:t>
      </w:r>
      <w:r w:rsidR="00434F48" w:rsidRPr="00434F48">
        <w:rPr>
          <w:rFonts w:ascii="Times New Roman" w:hAnsi="Times New Roman"/>
          <w:kern w:val="28"/>
          <w:sz w:val="22"/>
          <w:szCs w:val="22"/>
        </w:rPr>
        <w:t xml:space="preserve"> </w:t>
      </w:r>
      <w:r w:rsidR="00AD2ECC">
        <w:rPr>
          <w:rFonts w:ascii="Times New Roman" w:hAnsi="Times New Roman"/>
          <w:kern w:val="28"/>
          <w:sz w:val="22"/>
          <w:szCs w:val="22"/>
        </w:rPr>
        <w:t>The</w:t>
      </w:r>
      <w:r w:rsidR="00434F48" w:rsidRPr="00FA36E3">
        <w:rPr>
          <w:rFonts w:ascii="Times New Roman" w:hAnsi="Times New Roman"/>
          <w:kern w:val="28"/>
          <w:sz w:val="22"/>
          <w:szCs w:val="22"/>
        </w:rPr>
        <w:t xml:space="preserve"> </w:t>
      </w:r>
      <w:r w:rsidR="008A12DC">
        <w:rPr>
          <w:rFonts w:ascii="Times New Roman" w:hAnsi="Times New Roman"/>
          <w:kern w:val="28"/>
          <w:sz w:val="22"/>
          <w:szCs w:val="22"/>
        </w:rPr>
        <w:t xml:space="preserve">latest </w:t>
      </w:r>
      <w:r w:rsidR="00434F48" w:rsidRPr="00FA36E3">
        <w:rPr>
          <w:rFonts w:ascii="Times New Roman" w:hAnsi="Times New Roman"/>
          <w:kern w:val="28"/>
          <w:sz w:val="22"/>
          <w:szCs w:val="22"/>
        </w:rPr>
        <w:t xml:space="preserve">DMC Risk Register </w:t>
      </w:r>
      <w:r w:rsidR="008A12DC">
        <w:rPr>
          <w:rFonts w:ascii="Times New Roman" w:hAnsi="Times New Roman"/>
          <w:kern w:val="28"/>
          <w:sz w:val="22"/>
          <w:szCs w:val="22"/>
        </w:rPr>
        <w:t>had been agreed and updated</w:t>
      </w:r>
      <w:r w:rsidR="00CA2D43">
        <w:rPr>
          <w:rFonts w:ascii="Times New Roman" w:hAnsi="Times New Roman"/>
          <w:kern w:val="28"/>
          <w:sz w:val="22"/>
          <w:szCs w:val="22"/>
        </w:rPr>
        <w:t xml:space="preserve"> by the DMC’s working party.</w:t>
      </w:r>
      <w:r w:rsidR="00C370A7">
        <w:rPr>
          <w:rFonts w:ascii="Times New Roman" w:hAnsi="Times New Roman"/>
          <w:kern w:val="28"/>
          <w:sz w:val="22"/>
          <w:szCs w:val="22"/>
        </w:rPr>
        <w:t xml:space="preserve"> </w:t>
      </w:r>
      <w:r w:rsidR="00CA2D43">
        <w:rPr>
          <w:rFonts w:ascii="Times New Roman" w:hAnsi="Times New Roman"/>
          <w:kern w:val="28"/>
          <w:sz w:val="22"/>
          <w:szCs w:val="22"/>
        </w:rPr>
        <w:t>These Registers would be on the agenda and reviewed at every Board meeting.</w:t>
      </w:r>
      <w:r w:rsidR="00C370A7">
        <w:rPr>
          <w:rFonts w:ascii="Times New Roman" w:hAnsi="Times New Roman"/>
          <w:kern w:val="28"/>
          <w:sz w:val="22"/>
          <w:szCs w:val="22"/>
        </w:rPr>
        <w:t xml:space="preserve"> </w:t>
      </w:r>
    </w:p>
    <w:p w14:paraId="1089A4F4" w14:textId="77777777" w:rsidR="008A12DC" w:rsidRDefault="008A12DC" w:rsidP="00434F48">
      <w:pPr>
        <w:widowControl w:val="0"/>
        <w:overflowPunct w:val="0"/>
        <w:autoSpaceDE w:val="0"/>
        <w:autoSpaceDN w:val="0"/>
        <w:adjustRightInd w:val="0"/>
        <w:rPr>
          <w:rFonts w:ascii="Times New Roman" w:hAnsi="Times New Roman"/>
          <w:kern w:val="28"/>
          <w:sz w:val="22"/>
          <w:szCs w:val="22"/>
        </w:rPr>
      </w:pPr>
    </w:p>
    <w:p w14:paraId="321E4A1F" w14:textId="77777777" w:rsidR="00FA1E3D" w:rsidRDefault="00FA1E3D" w:rsidP="00434F48">
      <w:pPr>
        <w:widowControl w:val="0"/>
        <w:overflowPunct w:val="0"/>
        <w:autoSpaceDE w:val="0"/>
        <w:autoSpaceDN w:val="0"/>
        <w:adjustRightInd w:val="0"/>
        <w:rPr>
          <w:rFonts w:ascii="Times New Roman" w:hAnsi="Times New Roman"/>
          <w:kern w:val="28"/>
          <w:sz w:val="22"/>
          <w:szCs w:val="22"/>
        </w:rPr>
      </w:pPr>
    </w:p>
    <w:p w14:paraId="15AF729A" w14:textId="0301D2AE" w:rsidR="00556CFD" w:rsidRPr="00AB4690" w:rsidRDefault="00F11918" w:rsidP="00556CFD">
      <w:pPr>
        <w:pStyle w:val="ListParagraph"/>
        <w:widowControl w:val="0"/>
        <w:numPr>
          <w:ilvl w:val="0"/>
          <w:numId w:val="1"/>
        </w:numPr>
        <w:overflowPunct w:val="0"/>
        <w:autoSpaceDE w:val="0"/>
        <w:autoSpaceDN w:val="0"/>
        <w:adjustRightInd w:val="0"/>
        <w:rPr>
          <w:rFonts w:ascii="Times New Roman" w:hAnsi="Times New Roman"/>
          <w:color w:val="0070C0"/>
          <w:kern w:val="28"/>
        </w:rPr>
      </w:pPr>
      <w:r w:rsidRPr="00AB4690">
        <w:rPr>
          <w:rFonts w:ascii="Times New Roman" w:hAnsi="Times New Roman"/>
          <w:b/>
          <w:bCs/>
          <w:color w:val="0070C0"/>
          <w:kern w:val="28"/>
          <w:u w:val="single"/>
        </w:rPr>
        <w:t>Complaints</w:t>
      </w:r>
      <w:r w:rsidRPr="00AB4690">
        <w:rPr>
          <w:rFonts w:ascii="Times New Roman" w:hAnsi="Times New Roman"/>
          <w:color w:val="0070C0"/>
          <w:kern w:val="28"/>
        </w:rPr>
        <w:t xml:space="preserve"> </w:t>
      </w:r>
      <w:r w:rsidR="00A930D7">
        <w:rPr>
          <w:rFonts w:ascii="Times New Roman" w:hAnsi="Times New Roman"/>
          <w:color w:val="0070C0"/>
          <w:kern w:val="28"/>
        </w:rPr>
        <w:t xml:space="preserve">– </w:t>
      </w:r>
      <w:r w:rsidR="00A930D7" w:rsidRPr="00A930D7">
        <w:rPr>
          <w:rFonts w:ascii="Times New Roman" w:hAnsi="Times New Roman"/>
          <w:b/>
          <w:bCs/>
          <w:color w:val="0070C0"/>
          <w:kern w:val="28"/>
          <w:u w:val="single"/>
        </w:rPr>
        <w:t xml:space="preserve">February-April </w:t>
      </w:r>
    </w:p>
    <w:p w14:paraId="746F8154" w14:textId="77777777" w:rsidR="00A61BE4" w:rsidRDefault="00A61BE4" w:rsidP="00835E31">
      <w:pPr>
        <w:widowControl w:val="0"/>
        <w:overflowPunct w:val="0"/>
        <w:autoSpaceDE w:val="0"/>
        <w:autoSpaceDN w:val="0"/>
        <w:adjustRightInd w:val="0"/>
        <w:rPr>
          <w:rFonts w:ascii="Times New Roman" w:hAnsi="Times New Roman"/>
          <w:kern w:val="28"/>
          <w:sz w:val="22"/>
          <w:szCs w:val="22"/>
        </w:rPr>
      </w:pPr>
    </w:p>
    <w:p w14:paraId="091A8F88" w14:textId="3806832B" w:rsidR="004F4470" w:rsidRDefault="00835E31" w:rsidP="00497D44">
      <w:pPr>
        <w:widowControl w:val="0"/>
        <w:overflowPunct w:val="0"/>
        <w:autoSpaceDE w:val="0"/>
        <w:autoSpaceDN w:val="0"/>
        <w:adjustRightInd w:val="0"/>
        <w:ind w:left="360"/>
        <w:rPr>
          <w:rFonts w:ascii="Times New Roman" w:hAnsi="Times New Roman"/>
          <w:kern w:val="28"/>
          <w:sz w:val="22"/>
          <w:szCs w:val="22"/>
        </w:rPr>
      </w:pPr>
      <w:r w:rsidRPr="00FA36E3">
        <w:rPr>
          <w:rFonts w:ascii="Times New Roman" w:hAnsi="Times New Roman"/>
          <w:kern w:val="28"/>
          <w:sz w:val="22"/>
          <w:szCs w:val="22"/>
        </w:rPr>
        <w:t>SH had circulated a summary of complaints</w:t>
      </w:r>
      <w:r w:rsidR="00A61BE4">
        <w:rPr>
          <w:rFonts w:ascii="Times New Roman" w:hAnsi="Times New Roman"/>
          <w:kern w:val="28"/>
          <w:sz w:val="22"/>
          <w:szCs w:val="22"/>
        </w:rPr>
        <w:t xml:space="preserve"> from the above period</w:t>
      </w:r>
      <w:r w:rsidRPr="00FA36E3">
        <w:rPr>
          <w:rFonts w:ascii="Times New Roman" w:hAnsi="Times New Roman"/>
          <w:kern w:val="28"/>
          <w:sz w:val="22"/>
          <w:szCs w:val="22"/>
        </w:rPr>
        <w:t xml:space="preserve">.  </w:t>
      </w:r>
      <w:r w:rsidR="0005131A">
        <w:rPr>
          <w:rFonts w:ascii="Times New Roman" w:hAnsi="Times New Roman"/>
          <w:kern w:val="28"/>
          <w:sz w:val="22"/>
          <w:szCs w:val="22"/>
        </w:rPr>
        <w:t>A</w:t>
      </w:r>
      <w:r w:rsidR="00497D44">
        <w:rPr>
          <w:rFonts w:ascii="Times New Roman" w:hAnsi="Times New Roman"/>
          <w:kern w:val="28"/>
          <w:sz w:val="22"/>
          <w:szCs w:val="22"/>
        </w:rPr>
        <w:t xml:space="preserve"> recent </w:t>
      </w:r>
      <w:r w:rsidR="00A00329">
        <w:rPr>
          <w:rFonts w:ascii="Times New Roman" w:hAnsi="Times New Roman"/>
          <w:kern w:val="28"/>
          <w:sz w:val="22"/>
          <w:szCs w:val="22"/>
        </w:rPr>
        <w:t>investigation</w:t>
      </w:r>
      <w:r w:rsidR="00497D44">
        <w:rPr>
          <w:rFonts w:ascii="Times New Roman" w:hAnsi="Times New Roman"/>
          <w:kern w:val="28"/>
          <w:sz w:val="22"/>
          <w:szCs w:val="22"/>
        </w:rPr>
        <w:t xml:space="preserve"> around </w:t>
      </w:r>
      <w:r w:rsidR="00A00329">
        <w:rPr>
          <w:rFonts w:ascii="Times New Roman" w:hAnsi="Times New Roman"/>
          <w:kern w:val="28"/>
          <w:sz w:val="22"/>
          <w:szCs w:val="22"/>
        </w:rPr>
        <w:t xml:space="preserve">the </w:t>
      </w:r>
      <w:r w:rsidR="00517D64">
        <w:rPr>
          <w:rFonts w:ascii="Times New Roman" w:hAnsi="Times New Roman"/>
          <w:kern w:val="28"/>
          <w:sz w:val="22"/>
          <w:szCs w:val="22"/>
        </w:rPr>
        <w:t xml:space="preserve">structure of an unaddressed opt-out service and continuing </w:t>
      </w:r>
      <w:r w:rsidR="00393F02">
        <w:rPr>
          <w:rFonts w:ascii="Times New Roman" w:hAnsi="Times New Roman"/>
          <w:kern w:val="28"/>
          <w:sz w:val="22"/>
          <w:szCs w:val="22"/>
        </w:rPr>
        <w:t xml:space="preserve">receipt of </w:t>
      </w:r>
      <w:r w:rsidR="00517D64">
        <w:rPr>
          <w:rFonts w:ascii="Times New Roman" w:hAnsi="Times New Roman"/>
          <w:kern w:val="28"/>
          <w:sz w:val="22"/>
          <w:szCs w:val="22"/>
        </w:rPr>
        <w:t>unaddressed mail</w:t>
      </w:r>
      <w:r w:rsidR="003465C3">
        <w:rPr>
          <w:rFonts w:ascii="Times New Roman" w:hAnsi="Times New Roman"/>
          <w:kern w:val="28"/>
          <w:sz w:val="22"/>
          <w:szCs w:val="22"/>
        </w:rPr>
        <w:t xml:space="preserve"> as reported at the last Board meeting</w:t>
      </w:r>
      <w:r w:rsidR="00393F02">
        <w:rPr>
          <w:rFonts w:ascii="Times New Roman" w:hAnsi="Times New Roman"/>
          <w:kern w:val="28"/>
          <w:sz w:val="22"/>
          <w:szCs w:val="22"/>
        </w:rPr>
        <w:t xml:space="preserve"> had been resolved</w:t>
      </w:r>
      <w:r w:rsidR="00E917D9">
        <w:rPr>
          <w:rFonts w:ascii="Times New Roman" w:hAnsi="Times New Roman"/>
          <w:kern w:val="28"/>
          <w:sz w:val="22"/>
          <w:szCs w:val="22"/>
        </w:rPr>
        <w:t xml:space="preserve">. </w:t>
      </w:r>
      <w:r w:rsidR="00EA68F5">
        <w:rPr>
          <w:rFonts w:ascii="Times New Roman" w:hAnsi="Times New Roman"/>
          <w:kern w:val="28"/>
          <w:sz w:val="22"/>
          <w:szCs w:val="22"/>
        </w:rPr>
        <w:t xml:space="preserve"> </w:t>
      </w:r>
      <w:r w:rsidR="00E92E40">
        <w:rPr>
          <w:rFonts w:ascii="Times New Roman" w:hAnsi="Times New Roman"/>
          <w:kern w:val="28"/>
          <w:sz w:val="22"/>
          <w:szCs w:val="22"/>
        </w:rPr>
        <w:t xml:space="preserve">EM noted that the complainant had initially made his complaint in writing to the DMC’s registered office address but that it had not been received by the Secretariat.  SH agreed to </w:t>
      </w:r>
      <w:proofErr w:type="gramStart"/>
      <w:r w:rsidR="00E92E40">
        <w:rPr>
          <w:rFonts w:ascii="Times New Roman" w:hAnsi="Times New Roman"/>
          <w:kern w:val="28"/>
          <w:sz w:val="22"/>
          <w:szCs w:val="22"/>
        </w:rPr>
        <w:t>look into</w:t>
      </w:r>
      <w:proofErr w:type="gramEnd"/>
      <w:r w:rsidR="00E92E40">
        <w:rPr>
          <w:rFonts w:ascii="Times New Roman" w:hAnsi="Times New Roman"/>
          <w:kern w:val="28"/>
          <w:sz w:val="22"/>
          <w:szCs w:val="22"/>
        </w:rPr>
        <w:t xml:space="preserve"> this.</w:t>
      </w:r>
    </w:p>
    <w:p w14:paraId="2A418453" w14:textId="77777777" w:rsidR="008B1ECD" w:rsidRDefault="008B1ECD" w:rsidP="00497D44">
      <w:pPr>
        <w:widowControl w:val="0"/>
        <w:overflowPunct w:val="0"/>
        <w:autoSpaceDE w:val="0"/>
        <w:autoSpaceDN w:val="0"/>
        <w:adjustRightInd w:val="0"/>
        <w:ind w:left="360"/>
        <w:rPr>
          <w:rFonts w:ascii="Times New Roman" w:hAnsi="Times New Roman"/>
          <w:kern w:val="28"/>
          <w:sz w:val="22"/>
          <w:szCs w:val="22"/>
        </w:rPr>
      </w:pPr>
    </w:p>
    <w:p w14:paraId="064B7C48" w14:textId="3B97B125" w:rsidR="00436B51" w:rsidRDefault="00B75CCD" w:rsidP="00497D44">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There had been several complaints against non-DMA members.  EM thought </w:t>
      </w:r>
      <w:r w:rsidR="00F505F1">
        <w:rPr>
          <w:rFonts w:ascii="Times New Roman" w:hAnsi="Times New Roman"/>
          <w:kern w:val="28"/>
          <w:sz w:val="22"/>
          <w:szCs w:val="22"/>
        </w:rPr>
        <w:t xml:space="preserve">the </w:t>
      </w:r>
      <w:r w:rsidR="00E73234">
        <w:rPr>
          <w:rFonts w:ascii="Times New Roman" w:hAnsi="Times New Roman"/>
          <w:kern w:val="28"/>
          <w:sz w:val="22"/>
          <w:szCs w:val="22"/>
        </w:rPr>
        <w:t xml:space="preserve">DMC’s current </w:t>
      </w:r>
      <w:r w:rsidR="00F505F1">
        <w:rPr>
          <w:rFonts w:ascii="Times New Roman" w:hAnsi="Times New Roman"/>
          <w:kern w:val="28"/>
          <w:sz w:val="22"/>
          <w:szCs w:val="22"/>
        </w:rPr>
        <w:t>capacity</w:t>
      </w:r>
      <w:r w:rsidR="00E73234">
        <w:rPr>
          <w:rFonts w:ascii="Times New Roman" w:hAnsi="Times New Roman"/>
          <w:kern w:val="28"/>
          <w:sz w:val="22"/>
          <w:szCs w:val="22"/>
        </w:rPr>
        <w:t xml:space="preserve"> to help consumers who were complaining about non-members </w:t>
      </w:r>
      <w:r w:rsidR="00A64E7B">
        <w:rPr>
          <w:rFonts w:ascii="Times New Roman" w:hAnsi="Times New Roman"/>
          <w:kern w:val="28"/>
          <w:sz w:val="22"/>
          <w:szCs w:val="22"/>
        </w:rPr>
        <w:t>was useful a</w:t>
      </w:r>
      <w:r w:rsidR="00FD6BD3">
        <w:rPr>
          <w:rFonts w:ascii="Times New Roman" w:hAnsi="Times New Roman"/>
          <w:kern w:val="28"/>
          <w:sz w:val="22"/>
          <w:szCs w:val="22"/>
        </w:rPr>
        <w:t>nd</w:t>
      </w:r>
      <w:r w:rsidR="00E73234">
        <w:rPr>
          <w:rFonts w:ascii="Times New Roman" w:hAnsi="Times New Roman"/>
          <w:kern w:val="28"/>
          <w:sz w:val="22"/>
          <w:szCs w:val="22"/>
        </w:rPr>
        <w:t xml:space="preserve"> </w:t>
      </w:r>
      <w:r w:rsidR="00C3168B">
        <w:rPr>
          <w:rFonts w:ascii="Times New Roman" w:hAnsi="Times New Roman"/>
          <w:kern w:val="28"/>
          <w:sz w:val="22"/>
          <w:szCs w:val="22"/>
        </w:rPr>
        <w:t xml:space="preserve">it highlighted the </w:t>
      </w:r>
      <w:proofErr w:type="gramStart"/>
      <w:r w:rsidR="00C3168B">
        <w:rPr>
          <w:rFonts w:ascii="Times New Roman" w:hAnsi="Times New Roman"/>
          <w:kern w:val="28"/>
          <w:sz w:val="22"/>
          <w:szCs w:val="22"/>
        </w:rPr>
        <w:t>difficulty  consumers</w:t>
      </w:r>
      <w:proofErr w:type="gramEnd"/>
      <w:r w:rsidR="00C3168B">
        <w:rPr>
          <w:rFonts w:ascii="Times New Roman" w:hAnsi="Times New Roman"/>
          <w:kern w:val="28"/>
          <w:sz w:val="22"/>
          <w:szCs w:val="22"/>
        </w:rPr>
        <w:t xml:space="preserve"> </w:t>
      </w:r>
      <w:r w:rsidR="00967251">
        <w:rPr>
          <w:rFonts w:ascii="Times New Roman" w:hAnsi="Times New Roman"/>
          <w:kern w:val="28"/>
          <w:sz w:val="22"/>
          <w:szCs w:val="22"/>
        </w:rPr>
        <w:t xml:space="preserve">have </w:t>
      </w:r>
      <w:r w:rsidR="00C3168B">
        <w:rPr>
          <w:rFonts w:ascii="Times New Roman" w:hAnsi="Times New Roman"/>
          <w:kern w:val="28"/>
          <w:sz w:val="22"/>
          <w:szCs w:val="22"/>
        </w:rPr>
        <w:t xml:space="preserve">in knowing which </w:t>
      </w:r>
      <w:proofErr w:type="spellStart"/>
      <w:r w:rsidR="00C3168B">
        <w:rPr>
          <w:rFonts w:ascii="Times New Roman" w:hAnsi="Times New Roman"/>
          <w:kern w:val="28"/>
          <w:sz w:val="22"/>
          <w:szCs w:val="22"/>
        </w:rPr>
        <w:t>organisations</w:t>
      </w:r>
      <w:proofErr w:type="spellEnd"/>
      <w:r w:rsidR="00C3168B">
        <w:rPr>
          <w:rFonts w:ascii="Times New Roman" w:hAnsi="Times New Roman"/>
          <w:kern w:val="28"/>
          <w:sz w:val="22"/>
          <w:szCs w:val="22"/>
        </w:rPr>
        <w:t xml:space="preserve"> to complain to.  It was agreed that </w:t>
      </w:r>
      <w:r w:rsidR="008A0220">
        <w:rPr>
          <w:rFonts w:ascii="Times New Roman" w:hAnsi="Times New Roman"/>
          <w:kern w:val="28"/>
          <w:sz w:val="22"/>
          <w:szCs w:val="22"/>
        </w:rPr>
        <w:t>to have an</w:t>
      </w:r>
      <w:r w:rsidR="00C3168B">
        <w:rPr>
          <w:rFonts w:ascii="Times New Roman" w:hAnsi="Times New Roman"/>
          <w:kern w:val="28"/>
          <w:sz w:val="22"/>
          <w:szCs w:val="22"/>
        </w:rPr>
        <w:t xml:space="preserve"> infographic on the </w:t>
      </w:r>
      <w:r w:rsidR="008A0220">
        <w:rPr>
          <w:rFonts w:ascii="Times New Roman" w:hAnsi="Times New Roman"/>
          <w:kern w:val="28"/>
          <w:sz w:val="22"/>
          <w:szCs w:val="22"/>
        </w:rPr>
        <w:t xml:space="preserve">DMC’s </w:t>
      </w:r>
      <w:r w:rsidR="00C3168B">
        <w:rPr>
          <w:rFonts w:ascii="Times New Roman" w:hAnsi="Times New Roman"/>
          <w:kern w:val="28"/>
          <w:sz w:val="22"/>
          <w:szCs w:val="22"/>
        </w:rPr>
        <w:t>new website would be a helpful tool to direct consumers to the correct place to complain.</w:t>
      </w:r>
      <w:r w:rsidR="0058651C">
        <w:rPr>
          <w:rFonts w:ascii="Times New Roman" w:hAnsi="Times New Roman"/>
          <w:kern w:val="28"/>
          <w:sz w:val="22"/>
          <w:szCs w:val="22"/>
        </w:rPr>
        <w:t xml:space="preserve">  GH thought this would also help </w:t>
      </w:r>
      <w:r w:rsidR="002939ED">
        <w:rPr>
          <w:rFonts w:ascii="Times New Roman" w:hAnsi="Times New Roman"/>
          <w:kern w:val="28"/>
          <w:sz w:val="22"/>
          <w:szCs w:val="22"/>
        </w:rPr>
        <w:t>flag up the DMC on</w:t>
      </w:r>
      <w:r w:rsidR="0058651C">
        <w:rPr>
          <w:rFonts w:ascii="Times New Roman" w:hAnsi="Times New Roman"/>
          <w:kern w:val="28"/>
          <w:sz w:val="22"/>
          <w:szCs w:val="22"/>
        </w:rPr>
        <w:t xml:space="preserve"> Google searches.</w:t>
      </w:r>
    </w:p>
    <w:p w14:paraId="74A7646C" w14:textId="77777777" w:rsidR="000A2D3D" w:rsidRDefault="000A2D3D" w:rsidP="00497D44">
      <w:pPr>
        <w:widowControl w:val="0"/>
        <w:overflowPunct w:val="0"/>
        <w:autoSpaceDE w:val="0"/>
        <w:autoSpaceDN w:val="0"/>
        <w:adjustRightInd w:val="0"/>
        <w:ind w:left="360"/>
        <w:rPr>
          <w:rFonts w:ascii="Times New Roman" w:hAnsi="Times New Roman"/>
          <w:kern w:val="28"/>
          <w:sz w:val="22"/>
          <w:szCs w:val="22"/>
        </w:rPr>
      </w:pPr>
    </w:p>
    <w:p w14:paraId="000336FD" w14:textId="2DECF5E7" w:rsidR="000A2D3D" w:rsidRDefault="000A2D3D" w:rsidP="00497D44">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SH reported on follow up materials required</w:t>
      </w:r>
      <w:r w:rsidR="00AD1E67">
        <w:rPr>
          <w:rFonts w:ascii="Times New Roman" w:hAnsi="Times New Roman"/>
          <w:kern w:val="28"/>
          <w:sz w:val="22"/>
          <w:szCs w:val="22"/>
        </w:rPr>
        <w:t xml:space="preserve"> </w:t>
      </w:r>
      <w:r w:rsidR="00D46F15">
        <w:rPr>
          <w:rFonts w:ascii="Times New Roman" w:hAnsi="Times New Roman"/>
          <w:kern w:val="28"/>
          <w:sz w:val="22"/>
          <w:szCs w:val="22"/>
        </w:rPr>
        <w:t xml:space="preserve">from a member </w:t>
      </w:r>
      <w:r w:rsidR="00AD1E67">
        <w:rPr>
          <w:rFonts w:ascii="Times New Roman" w:hAnsi="Times New Roman"/>
          <w:kern w:val="28"/>
          <w:sz w:val="22"/>
          <w:szCs w:val="22"/>
        </w:rPr>
        <w:t>f</w:t>
      </w:r>
      <w:r w:rsidR="00270663">
        <w:rPr>
          <w:rFonts w:ascii="Times New Roman" w:hAnsi="Times New Roman"/>
          <w:kern w:val="28"/>
          <w:sz w:val="22"/>
          <w:szCs w:val="22"/>
        </w:rPr>
        <w:t>o</w:t>
      </w:r>
      <w:r w:rsidR="00AD1E67">
        <w:rPr>
          <w:rFonts w:ascii="Times New Roman" w:hAnsi="Times New Roman"/>
          <w:kern w:val="28"/>
          <w:sz w:val="22"/>
          <w:szCs w:val="22"/>
        </w:rPr>
        <w:t xml:space="preserve">llowing </w:t>
      </w:r>
      <w:r w:rsidR="00D46F15">
        <w:rPr>
          <w:rFonts w:ascii="Times New Roman" w:hAnsi="Times New Roman"/>
          <w:kern w:val="28"/>
          <w:sz w:val="22"/>
          <w:szCs w:val="22"/>
        </w:rPr>
        <w:t>an investigation</w:t>
      </w:r>
      <w:r>
        <w:rPr>
          <w:rFonts w:ascii="Times New Roman" w:hAnsi="Times New Roman"/>
          <w:kern w:val="28"/>
          <w:sz w:val="22"/>
          <w:szCs w:val="22"/>
        </w:rPr>
        <w:t xml:space="preserve">.  Whilst </w:t>
      </w:r>
      <w:r w:rsidR="00AD1E67">
        <w:rPr>
          <w:rFonts w:ascii="Times New Roman" w:hAnsi="Times New Roman"/>
          <w:kern w:val="28"/>
          <w:sz w:val="22"/>
          <w:szCs w:val="22"/>
        </w:rPr>
        <w:t xml:space="preserve">some </w:t>
      </w:r>
      <w:r w:rsidR="00270663">
        <w:rPr>
          <w:rFonts w:ascii="Times New Roman" w:hAnsi="Times New Roman"/>
          <w:kern w:val="28"/>
          <w:sz w:val="22"/>
          <w:szCs w:val="22"/>
        </w:rPr>
        <w:t xml:space="preserve">helpful </w:t>
      </w:r>
      <w:r w:rsidR="00AD1E67">
        <w:rPr>
          <w:rFonts w:ascii="Times New Roman" w:hAnsi="Times New Roman"/>
          <w:kern w:val="28"/>
          <w:sz w:val="22"/>
          <w:szCs w:val="22"/>
        </w:rPr>
        <w:t>materials had been received, there remained a template agreement outstanding</w:t>
      </w:r>
      <w:r w:rsidR="000F79C6">
        <w:rPr>
          <w:rFonts w:ascii="Times New Roman" w:hAnsi="Times New Roman"/>
          <w:kern w:val="28"/>
          <w:sz w:val="22"/>
          <w:szCs w:val="22"/>
        </w:rPr>
        <w:t xml:space="preserve"> which would be available once the member had completed a migration of its systems</w:t>
      </w:r>
      <w:r w:rsidR="00AD1E67">
        <w:rPr>
          <w:rFonts w:ascii="Times New Roman" w:hAnsi="Times New Roman"/>
          <w:kern w:val="28"/>
          <w:sz w:val="22"/>
          <w:szCs w:val="22"/>
        </w:rPr>
        <w:t xml:space="preserve">.  </w:t>
      </w:r>
      <w:r w:rsidR="00375720">
        <w:rPr>
          <w:rFonts w:ascii="Times New Roman" w:hAnsi="Times New Roman"/>
          <w:kern w:val="28"/>
          <w:sz w:val="22"/>
          <w:szCs w:val="22"/>
        </w:rPr>
        <w:t>The member had confirmed that they were no longer using the services of the affiliate company in question during the investigation.  SH agreed to revert</w:t>
      </w:r>
      <w:r w:rsidR="00A75775">
        <w:rPr>
          <w:rFonts w:ascii="Times New Roman" w:hAnsi="Times New Roman"/>
          <w:kern w:val="28"/>
          <w:sz w:val="22"/>
          <w:szCs w:val="22"/>
        </w:rPr>
        <w:t xml:space="preserve"> to the member to </w:t>
      </w:r>
      <w:r w:rsidR="006F03C8">
        <w:rPr>
          <w:rFonts w:ascii="Times New Roman" w:hAnsi="Times New Roman"/>
          <w:kern w:val="28"/>
          <w:sz w:val="22"/>
          <w:szCs w:val="22"/>
        </w:rPr>
        <w:t>note the DMC’s</w:t>
      </w:r>
      <w:r w:rsidR="00A75775">
        <w:rPr>
          <w:rFonts w:ascii="Times New Roman" w:hAnsi="Times New Roman"/>
          <w:kern w:val="28"/>
          <w:sz w:val="22"/>
          <w:szCs w:val="22"/>
        </w:rPr>
        <w:t xml:space="preserve"> disappointment in that the concluding materials </w:t>
      </w:r>
      <w:r w:rsidR="004168C0">
        <w:rPr>
          <w:rFonts w:ascii="Times New Roman" w:hAnsi="Times New Roman"/>
          <w:kern w:val="28"/>
          <w:sz w:val="22"/>
          <w:szCs w:val="22"/>
        </w:rPr>
        <w:t xml:space="preserve">and responses </w:t>
      </w:r>
      <w:r w:rsidR="00A75775">
        <w:rPr>
          <w:rFonts w:ascii="Times New Roman" w:hAnsi="Times New Roman"/>
          <w:kern w:val="28"/>
          <w:sz w:val="22"/>
          <w:szCs w:val="22"/>
        </w:rPr>
        <w:t>had not been expedited sooner.</w:t>
      </w:r>
    </w:p>
    <w:p w14:paraId="3E4EB3C6" w14:textId="77777777" w:rsidR="00754F00" w:rsidRDefault="00754F00" w:rsidP="00835E31">
      <w:pPr>
        <w:widowControl w:val="0"/>
        <w:overflowPunct w:val="0"/>
        <w:autoSpaceDE w:val="0"/>
        <w:autoSpaceDN w:val="0"/>
        <w:adjustRightInd w:val="0"/>
        <w:rPr>
          <w:rFonts w:ascii="Times New Roman" w:hAnsi="Times New Roman"/>
          <w:kern w:val="28"/>
          <w:sz w:val="22"/>
          <w:szCs w:val="22"/>
        </w:rPr>
      </w:pPr>
    </w:p>
    <w:p w14:paraId="7479B8DB" w14:textId="4969FE69" w:rsidR="00884D51" w:rsidRPr="00FB3946" w:rsidRDefault="00A75775" w:rsidP="004E04FD">
      <w:pPr>
        <w:widowControl w:val="0"/>
        <w:overflowPunct w:val="0"/>
        <w:autoSpaceDE w:val="0"/>
        <w:autoSpaceDN w:val="0"/>
        <w:adjustRightInd w:val="0"/>
        <w:ind w:left="360"/>
        <w:rPr>
          <w:rFonts w:ascii="Times New Roman" w:hAnsi="Times New Roman"/>
          <w:b/>
          <w:bCs/>
          <w:color w:val="00B050"/>
          <w:kern w:val="28"/>
          <w:sz w:val="22"/>
          <w:szCs w:val="22"/>
        </w:rPr>
      </w:pPr>
      <w:r w:rsidRPr="00FB3946">
        <w:rPr>
          <w:rFonts w:ascii="Times New Roman" w:hAnsi="Times New Roman"/>
          <w:b/>
          <w:bCs/>
          <w:color w:val="00B050"/>
          <w:kern w:val="28"/>
          <w:sz w:val="22"/>
          <w:szCs w:val="22"/>
        </w:rPr>
        <w:t>Action Point:</w:t>
      </w:r>
    </w:p>
    <w:p w14:paraId="192387B7" w14:textId="1AC46BB2" w:rsidR="00A75775" w:rsidRPr="00FB3946" w:rsidRDefault="004168C0" w:rsidP="00A75775">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FB3946">
        <w:rPr>
          <w:rFonts w:ascii="Times New Roman" w:hAnsi="Times New Roman"/>
          <w:b/>
          <w:bCs/>
          <w:color w:val="00B050"/>
          <w:kern w:val="28"/>
          <w:sz w:val="22"/>
          <w:szCs w:val="22"/>
        </w:rPr>
        <w:t>SH to revert to member as above.</w:t>
      </w:r>
    </w:p>
    <w:p w14:paraId="7F30CA98" w14:textId="77777777" w:rsidR="00952670" w:rsidRDefault="00952670" w:rsidP="004E04FD">
      <w:pPr>
        <w:widowControl w:val="0"/>
        <w:overflowPunct w:val="0"/>
        <w:autoSpaceDE w:val="0"/>
        <w:autoSpaceDN w:val="0"/>
        <w:adjustRightInd w:val="0"/>
        <w:ind w:left="360"/>
        <w:rPr>
          <w:rFonts w:ascii="Times New Roman" w:hAnsi="Times New Roman"/>
          <w:b/>
          <w:bCs/>
          <w:color w:val="0070C0"/>
          <w:kern w:val="28"/>
          <w:sz w:val="22"/>
          <w:szCs w:val="22"/>
        </w:rPr>
      </w:pPr>
    </w:p>
    <w:p w14:paraId="1C1747AA" w14:textId="32236DAC" w:rsidR="00952670" w:rsidRPr="007B5C78" w:rsidRDefault="004A0CD1" w:rsidP="004A0CD1">
      <w:pPr>
        <w:widowControl w:val="0"/>
        <w:overflowPunct w:val="0"/>
        <w:autoSpaceDE w:val="0"/>
        <w:autoSpaceDN w:val="0"/>
        <w:adjustRightInd w:val="0"/>
        <w:ind w:left="360"/>
        <w:rPr>
          <w:rFonts w:ascii="Times New Roman" w:hAnsi="Times New Roman"/>
          <w:kern w:val="28"/>
          <w:sz w:val="22"/>
          <w:szCs w:val="22"/>
        </w:rPr>
      </w:pPr>
      <w:r w:rsidRPr="007B5C78">
        <w:rPr>
          <w:rFonts w:ascii="Times New Roman" w:hAnsi="Times New Roman"/>
          <w:kern w:val="28"/>
          <w:sz w:val="22"/>
          <w:szCs w:val="22"/>
        </w:rPr>
        <w:t>SH was to follow up a complaint against a non-member</w:t>
      </w:r>
      <w:r w:rsidR="00F24540" w:rsidRPr="007B5C78">
        <w:rPr>
          <w:rFonts w:ascii="Times New Roman" w:hAnsi="Times New Roman"/>
          <w:kern w:val="28"/>
          <w:sz w:val="22"/>
          <w:szCs w:val="22"/>
        </w:rPr>
        <w:t xml:space="preserve"> from a consumer who had received </w:t>
      </w:r>
      <w:proofErr w:type="gramStart"/>
      <w:r w:rsidR="00F24540" w:rsidRPr="007B5C78">
        <w:rPr>
          <w:rFonts w:ascii="Times New Roman" w:hAnsi="Times New Roman"/>
          <w:kern w:val="28"/>
          <w:sz w:val="22"/>
          <w:szCs w:val="22"/>
        </w:rPr>
        <w:t>a number of</w:t>
      </w:r>
      <w:proofErr w:type="gramEnd"/>
      <w:r w:rsidR="00F24540" w:rsidRPr="007B5C78">
        <w:rPr>
          <w:rFonts w:ascii="Times New Roman" w:hAnsi="Times New Roman"/>
          <w:kern w:val="28"/>
          <w:sz w:val="22"/>
          <w:szCs w:val="22"/>
        </w:rPr>
        <w:t xml:space="preserve"> unwanted postal marketing </w:t>
      </w:r>
      <w:r w:rsidR="00DE1ECA">
        <w:rPr>
          <w:rFonts w:ascii="Times New Roman" w:hAnsi="Times New Roman"/>
          <w:kern w:val="28"/>
          <w:sz w:val="22"/>
          <w:szCs w:val="22"/>
        </w:rPr>
        <w:t>letters a</w:t>
      </w:r>
      <w:r w:rsidR="00F24540" w:rsidRPr="007B5C78">
        <w:rPr>
          <w:rFonts w:ascii="Times New Roman" w:hAnsi="Times New Roman"/>
          <w:kern w:val="28"/>
          <w:sz w:val="22"/>
          <w:szCs w:val="22"/>
        </w:rPr>
        <w:t xml:space="preserve">ddressed to different individuals who were not resident at her address.  The consumer had been </w:t>
      </w:r>
      <w:r w:rsidR="000356A0" w:rsidRPr="007B5C78">
        <w:rPr>
          <w:rFonts w:ascii="Times New Roman" w:hAnsi="Times New Roman"/>
          <w:kern w:val="28"/>
          <w:sz w:val="22"/>
          <w:szCs w:val="22"/>
        </w:rPr>
        <w:t xml:space="preserve">provided with online information on the brand’s website on how to stop marketing </w:t>
      </w:r>
      <w:r w:rsidR="00A85345">
        <w:rPr>
          <w:rFonts w:ascii="Times New Roman" w:hAnsi="Times New Roman"/>
          <w:kern w:val="28"/>
          <w:sz w:val="22"/>
          <w:szCs w:val="22"/>
        </w:rPr>
        <w:t>which suggested consumers contact their local store.</w:t>
      </w:r>
      <w:r w:rsidR="007B5C78" w:rsidRPr="007B5C78">
        <w:rPr>
          <w:rFonts w:ascii="Times New Roman" w:hAnsi="Times New Roman"/>
          <w:kern w:val="28"/>
          <w:sz w:val="22"/>
          <w:szCs w:val="22"/>
        </w:rPr>
        <w:t xml:space="preserve"> EM suggested that the Secretariat follow this up to find out whether this approach had been successful.</w:t>
      </w:r>
    </w:p>
    <w:p w14:paraId="4D8D0A99" w14:textId="77777777" w:rsidR="007B5C78" w:rsidRDefault="007B5C78" w:rsidP="004A0CD1">
      <w:pPr>
        <w:widowControl w:val="0"/>
        <w:overflowPunct w:val="0"/>
        <w:autoSpaceDE w:val="0"/>
        <w:autoSpaceDN w:val="0"/>
        <w:adjustRightInd w:val="0"/>
        <w:ind w:left="360"/>
        <w:rPr>
          <w:rFonts w:ascii="Times New Roman" w:hAnsi="Times New Roman"/>
          <w:b/>
          <w:bCs/>
          <w:color w:val="0070C0"/>
          <w:kern w:val="28"/>
          <w:sz w:val="22"/>
          <w:szCs w:val="22"/>
        </w:rPr>
      </w:pPr>
    </w:p>
    <w:p w14:paraId="3F74D50A" w14:textId="3BC1480D" w:rsidR="007B5C78" w:rsidRPr="007B5C78" w:rsidRDefault="007B5C78" w:rsidP="004A0CD1">
      <w:pPr>
        <w:widowControl w:val="0"/>
        <w:overflowPunct w:val="0"/>
        <w:autoSpaceDE w:val="0"/>
        <w:autoSpaceDN w:val="0"/>
        <w:adjustRightInd w:val="0"/>
        <w:ind w:left="360"/>
        <w:rPr>
          <w:rFonts w:ascii="Times New Roman" w:hAnsi="Times New Roman"/>
          <w:b/>
          <w:bCs/>
          <w:color w:val="00B050"/>
          <w:kern w:val="28"/>
          <w:sz w:val="22"/>
          <w:szCs w:val="22"/>
        </w:rPr>
      </w:pPr>
      <w:r w:rsidRPr="007B5C78">
        <w:rPr>
          <w:rFonts w:ascii="Times New Roman" w:hAnsi="Times New Roman"/>
          <w:b/>
          <w:bCs/>
          <w:color w:val="00B050"/>
          <w:kern w:val="28"/>
          <w:sz w:val="22"/>
          <w:szCs w:val="22"/>
        </w:rPr>
        <w:t>Action Point:</w:t>
      </w:r>
    </w:p>
    <w:p w14:paraId="753B7AEC" w14:textId="417D09AE" w:rsidR="007B5C78" w:rsidRPr="007B5C78" w:rsidRDefault="007B5C78" w:rsidP="007B5C78">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7B5C78">
        <w:rPr>
          <w:rFonts w:ascii="Times New Roman" w:hAnsi="Times New Roman"/>
          <w:b/>
          <w:bCs/>
          <w:color w:val="00B050"/>
          <w:kern w:val="28"/>
          <w:sz w:val="22"/>
          <w:szCs w:val="22"/>
        </w:rPr>
        <w:t>SH to liaise with complainant as above.</w:t>
      </w:r>
    </w:p>
    <w:p w14:paraId="78B72CB3" w14:textId="77777777" w:rsidR="00F24540" w:rsidRDefault="00F24540" w:rsidP="004A0CD1">
      <w:pPr>
        <w:widowControl w:val="0"/>
        <w:overflowPunct w:val="0"/>
        <w:autoSpaceDE w:val="0"/>
        <w:autoSpaceDN w:val="0"/>
        <w:adjustRightInd w:val="0"/>
        <w:ind w:left="360"/>
        <w:rPr>
          <w:rFonts w:ascii="Times New Roman" w:hAnsi="Times New Roman"/>
          <w:b/>
          <w:bCs/>
          <w:color w:val="0070C0"/>
          <w:kern w:val="28"/>
          <w:sz w:val="22"/>
          <w:szCs w:val="22"/>
        </w:rPr>
      </w:pPr>
    </w:p>
    <w:p w14:paraId="6B82F957" w14:textId="67527616" w:rsidR="00AA3471" w:rsidRDefault="001918FA" w:rsidP="001918FA">
      <w:pPr>
        <w:tabs>
          <w:tab w:val="left" w:pos="1332"/>
        </w:tabs>
        <w:rPr>
          <w:rFonts w:ascii="Times New Roman" w:hAnsi="Times New Roman"/>
          <w:kern w:val="28"/>
          <w:sz w:val="22"/>
          <w:szCs w:val="22"/>
        </w:rPr>
      </w:pPr>
      <w:r>
        <w:rPr>
          <w:rFonts w:eastAsia="Verdana"/>
          <w:sz w:val="22"/>
          <w:szCs w:val="22"/>
        </w:rPr>
        <w:tab/>
      </w:r>
    </w:p>
    <w:p w14:paraId="417842E9" w14:textId="77777777" w:rsidR="00783F05" w:rsidRPr="0043424A" w:rsidRDefault="00783F05" w:rsidP="00783F05">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43424A">
        <w:rPr>
          <w:rFonts w:ascii="Times New Roman" w:hAnsi="Times New Roman"/>
          <w:b/>
          <w:bCs/>
          <w:color w:val="0070C0"/>
          <w:kern w:val="28"/>
          <w:u w:val="single"/>
        </w:rPr>
        <w:t>IMB application/GDPR Code of Conduct – update:</w:t>
      </w:r>
    </w:p>
    <w:p w14:paraId="33DF3202" w14:textId="77777777" w:rsidR="00783F05" w:rsidRDefault="00783F05" w:rsidP="00783F05">
      <w:pPr>
        <w:pStyle w:val="ListParagraph"/>
        <w:widowControl w:val="0"/>
        <w:overflowPunct w:val="0"/>
        <w:autoSpaceDE w:val="0"/>
        <w:autoSpaceDN w:val="0"/>
        <w:adjustRightInd w:val="0"/>
        <w:ind w:left="360"/>
        <w:rPr>
          <w:rFonts w:ascii="Times New Roman" w:hAnsi="Times New Roman"/>
          <w:kern w:val="28"/>
          <w:sz w:val="22"/>
          <w:szCs w:val="22"/>
        </w:rPr>
      </w:pPr>
    </w:p>
    <w:p w14:paraId="358DF0CC" w14:textId="488B9394" w:rsidR="00783F05" w:rsidRPr="00C17DAC" w:rsidRDefault="00783F05"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sidRPr="00C17DAC">
        <w:rPr>
          <w:rFonts w:ascii="Times New Roman" w:hAnsi="Times New Roman"/>
          <w:b/>
          <w:bCs/>
          <w:kern w:val="28"/>
        </w:rPr>
        <w:t>GDPR Code:  Chris Combemale</w:t>
      </w:r>
      <w:r w:rsidR="003723F9" w:rsidRPr="00C17DAC">
        <w:rPr>
          <w:rFonts w:ascii="Times New Roman" w:hAnsi="Times New Roman"/>
          <w:b/>
          <w:bCs/>
          <w:kern w:val="28"/>
        </w:rPr>
        <w:t>, DMA CEO</w:t>
      </w:r>
      <w:r w:rsidRPr="00C17DAC">
        <w:rPr>
          <w:rFonts w:ascii="Times New Roman" w:hAnsi="Times New Roman"/>
          <w:b/>
          <w:bCs/>
          <w:kern w:val="28"/>
        </w:rPr>
        <w:t xml:space="preserve"> update</w:t>
      </w:r>
    </w:p>
    <w:p w14:paraId="4C3CDFBC" w14:textId="312E0650" w:rsidR="0015516B" w:rsidRDefault="0015516B" w:rsidP="001F3DDB">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CC updated the Board on progress of the DPDI legislation</w:t>
      </w:r>
      <w:r w:rsidR="00F22C89">
        <w:rPr>
          <w:rFonts w:ascii="Times New Roman" w:hAnsi="Times New Roman"/>
          <w:kern w:val="28"/>
          <w:sz w:val="22"/>
          <w:szCs w:val="22"/>
        </w:rPr>
        <w:t xml:space="preserve"> – it was hoped that this would be approved by the Summer Recess beginning mid</w:t>
      </w:r>
      <w:r w:rsidR="00602707">
        <w:rPr>
          <w:rFonts w:ascii="Times New Roman" w:hAnsi="Times New Roman"/>
          <w:kern w:val="28"/>
          <w:sz w:val="22"/>
          <w:szCs w:val="22"/>
        </w:rPr>
        <w:t>-</w:t>
      </w:r>
      <w:r w:rsidR="00F22C89">
        <w:rPr>
          <w:rFonts w:ascii="Times New Roman" w:hAnsi="Times New Roman"/>
          <w:kern w:val="28"/>
          <w:sz w:val="22"/>
          <w:szCs w:val="22"/>
        </w:rPr>
        <w:t xml:space="preserve">July.  However, there was some </w:t>
      </w:r>
      <w:r w:rsidR="00991A4E">
        <w:rPr>
          <w:rFonts w:ascii="Times New Roman" w:hAnsi="Times New Roman"/>
          <w:kern w:val="28"/>
          <w:sz w:val="22"/>
          <w:szCs w:val="22"/>
        </w:rPr>
        <w:t xml:space="preserve">peer </w:t>
      </w:r>
      <w:r w:rsidR="00602707">
        <w:rPr>
          <w:rFonts w:ascii="Times New Roman" w:hAnsi="Times New Roman"/>
          <w:kern w:val="28"/>
          <w:sz w:val="22"/>
          <w:szCs w:val="22"/>
        </w:rPr>
        <w:t>skepticism</w:t>
      </w:r>
      <w:r w:rsidR="00F22C89">
        <w:rPr>
          <w:rFonts w:ascii="Times New Roman" w:hAnsi="Times New Roman"/>
          <w:kern w:val="28"/>
          <w:sz w:val="22"/>
          <w:szCs w:val="22"/>
        </w:rPr>
        <w:t xml:space="preserve"> </w:t>
      </w:r>
      <w:r w:rsidR="00C86B4D">
        <w:rPr>
          <w:rFonts w:ascii="Times New Roman" w:hAnsi="Times New Roman"/>
          <w:kern w:val="28"/>
          <w:sz w:val="22"/>
          <w:szCs w:val="22"/>
        </w:rPr>
        <w:t>as well as</w:t>
      </w:r>
      <w:r w:rsidR="00F22C89">
        <w:rPr>
          <w:rFonts w:ascii="Times New Roman" w:hAnsi="Times New Roman"/>
          <w:kern w:val="28"/>
          <w:sz w:val="22"/>
          <w:szCs w:val="22"/>
        </w:rPr>
        <w:t xml:space="preserve"> some outstanding political issues particularly relating to the protection of children and online safety</w:t>
      </w:r>
      <w:r w:rsidR="00597577">
        <w:rPr>
          <w:rFonts w:ascii="Times New Roman" w:hAnsi="Times New Roman"/>
          <w:kern w:val="28"/>
          <w:sz w:val="22"/>
          <w:szCs w:val="22"/>
        </w:rPr>
        <w:t xml:space="preserve"> and there </w:t>
      </w:r>
      <w:r w:rsidR="00A34B4A">
        <w:rPr>
          <w:rFonts w:ascii="Times New Roman" w:hAnsi="Times New Roman"/>
          <w:kern w:val="28"/>
          <w:sz w:val="22"/>
          <w:szCs w:val="22"/>
        </w:rPr>
        <w:t>were remaining discussions on the electoral register</w:t>
      </w:r>
      <w:r w:rsidR="00F22C89">
        <w:rPr>
          <w:rFonts w:ascii="Times New Roman" w:hAnsi="Times New Roman"/>
          <w:kern w:val="28"/>
          <w:sz w:val="22"/>
          <w:szCs w:val="22"/>
        </w:rPr>
        <w:t>.</w:t>
      </w:r>
      <w:r w:rsidR="00A044DD">
        <w:rPr>
          <w:rFonts w:ascii="Times New Roman" w:hAnsi="Times New Roman"/>
          <w:kern w:val="28"/>
          <w:sz w:val="22"/>
          <w:szCs w:val="22"/>
        </w:rPr>
        <w:t xml:space="preserve">  If the legislation was not agreed before the Summer </w:t>
      </w:r>
      <w:proofErr w:type="gramStart"/>
      <w:r w:rsidR="00A044DD">
        <w:rPr>
          <w:rFonts w:ascii="Times New Roman" w:hAnsi="Times New Roman"/>
          <w:kern w:val="28"/>
          <w:sz w:val="22"/>
          <w:szCs w:val="22"/>
        </w:rPr>
        <w:t>Recess</w:t>
      </w:r>
      <w:proofErr w:type="gramEnd"/>
      <w:r w:rsidR="00A044DD">
        <w:rPr>
          <w:rFonts w:ascii="Times New Roman" w:hAnsi="Times New Roman"/>
          <w:kern w:val="28"/>
          <w:sz w:val="22"/>
          <w:szCs w:val="22"/>
        </w:rPr>
        <w:t xml:space="preserve"> there was a potential issue in that after that point there was only around four weeks of government time available</w:t>
      </w:r>
      <w:r w:rsidR="00C86B4D">
        <w:rPr>
          <w:rFonts w:ascii="Times New Roman" w:hAnsi="Times New Roman"/>
          <w:kern w:val="28"/>
          <w:sz w:val="22"/>
          <w:szCs w:val="22"/>
        </w:rPr>
        <w:t xml:space="preserve"> before a</w:t>
      </w:r>
      <w:r w:rsidR="00EC3DC9">
        <w:rPr>
          <w:rFonts w:ascii="Times New Roman" w:hAnsi="Times New Roman"/>
          <w:kern w:val="28"/>
          <w:sz w:val="22"/>
          <w:szCs w:val="22"/>
        </w:rPr>
        <w:t xml:space="preserve"> likely election</w:t>
      </w:r>
      <w:r w:rsidR="00A044DD">
        <w:rPr>
          <w:rFonts w:ascii="Times New Roman" w:hAnsi="Times New Roman"/>
          <w:kern w:val="28"/>
          <w:sz w:val="22"/>
          <w:szCs w:val="22"/>
        </w:rPr>
        <w:t>.</w:t>
      </w:r>
      <w:r w:rsidR="00303C2D">
        <w:rPr>
          <w:rFonts w:ascii="Times New Roman" w:hAnsi="Times New Roman"/>
          <w:kern w:val="28"/>
          <w:sz w:val="22"/>
          <w:szCs w:val="22"/>
        </w:rPr>
        <w:t xml:space="preserve">  The DMA’s Director of Legal Affairs and CC were however working on the latest draft submission of the GDPR Code of Conduct, to </w:t>
      </w:r>
      <w:proofErr w:type="gramStart"/>
      <w:r w:rsidR="00303C2D">
        <w:rPr>
          <w:rFonts w:ascii="Times New Roman" w:hAnsi="Times New Roman"/>
          <w:kern w:val="28"/>
          <w:sz w:val="22"/>
          <w:szCs w:val="22"/>
        </w:rPr>
        <w:t>take into account</w:t>
      </w:r>
      <w:proofErr w:type="gramEnd"/>
      <w:r w:rsidR="00303C2D">
        <w:rPr>
          <w:rFonts w:ascii="Times New Roman" w:hAnsi="Times New Roman"/>
          <w:kern w:val="28"/>
          <w:sz w:val="22"/>
          <w:szCs w:val="22"/>
        </w:rPr>
        <w:t xml:space="preserve"> DPDI legislation and the impact of the Experian case and interpretation.</w:t>
      </w:r>
      <w:r w:rsidR="003C176B">
        <w:rPr>
          <w:rFonts w:ascii="Times New Roman" w:hAnsi="Times New Roman"/>
          <w:kern w:val="28"/>
          <w:sz w:val="22"/>
          <w:szCs w:val="22"/>
        </w:rPr>
        <w:t xml:space="preserve">   It was hoped to submit </w:t>
      </w:r>
      <w:r w:rsidR="00BD7AC4">
        <w:rPr>
          <w:rFonts w:ascii="Times New Roman" w:hAnsi="Times New Roman"/>
          <w:kern w:val="28"/>
          <w:sz w:val="22"/>
          <w:szCs w:val="22"/>
        </w:rPr>
        <w:t xml:space="preserve">the Code to the ICO </w:t>
      </w:r>
      <w:r w:rsidR="003C176B">
        <w:rPr>
          <w:rFonts w:ascii="Times New Roman" w:hAnsi="Times New Roman"/>
          <w:kern w:val="28"/>
          <w:sz w:val="22"/>
          <w:szCs w:val="22"/>
        </w:rPr>
        <w:t>informally by the end of May. There would normally be 6-8 weeks allowed for feed</w:t>
      </w:r>
      <w:r w:rsidR="00602707">
        <w:rPr>
          <w:rFonts w:ascii="Times New Roman" w:hAnsi="Times New Roman"/>
          <w:kern w:val="28"/>
          <w:sz w:val="22"/>
          <w:szCs w:val="22"/>
        </w:rPr>
        <w:t>-</w:t>
      </w:r>
      <w:r w:rsidR="003C176B">
        <w:rPr>
          <w:rFonts w:ascii="Times New Roman" w:hAnsi="Times New Roman"/>
          <w:kern w:val="28"/>
          <w:sz w:val="22"/>
          <w:szCs w:val="22"/>
        </w:rPr>
        <w:t xml:space="preserve">back but the </w:t>
      </w:r>
      <w:r w:rsidR="003C176B">
        <w:rPr>
          <w:rFonts w:ascii="Times New Roman" w:hAnsi="Times New Roman"/>
          <w:kern w:val="28"/>
          <w:sz w:val="22"/>
          <w:szCs w:val="22"/>
        </w:rPr>
        <w:lastRenderedPageBreak/>
        <w:t>ICO may not wish to provide this until legislation had passed.</w:t>
      </w:r>
      <w:r w:rsidR="009B5F31">
        <w:rPr>
          <w:rFonts w:ascii="Times New Roman" w:hAnsi="Times New Roman"/>
          <w:kern w:val="28"/>
          <w:sz w:val="22"/>
          <w:szCs w:val="22"/>
        </w:rPr>
        <w:t xml:space="preserve">  CC would like to run the first informal consultation over the Summer with key stakeholders as a forerunner to see if there are changes required.  After the final version, a consumer consultation would be required before submitting the Code formally.  This consultation </w:t>
      </w:r>
      <w:r w:rsidR="00DF4ACD">
        <w:rPr>
          <w:rFonts w:ascii="Times New Roman" w:hAnsi="Times New Roman"/>
          <w:kern w:val="28"/>
          <w:sz w:val="22"/>
          <w:szCs w:val="22"/>
        </w:rPr>
        <w:t xml:space="preserve">may be </w:t>
      </w:r>
      <w:r w:rsidR="00C914C1">
        <w:rPr>
          <w:rFonts w:ascii="Times New Roman" w:hAnsi="Times New Roman"/>
          <w:kern w:val="28"/>
          <w:sz w:val="22"/>
          <w:szCs w:val="22"/>
        </w:rPr>
        <w:t xml:space="preserve">delivered </w:t>
      </w:r>
      <w:r w:rsidR="00DF4ACD">
        <w:rPr>
          <w:rFonts w:ascii="Times New Roman" w:hAnsi="Times New Roman"/>
          <w:kern w:val="28"/>
          <w:sz w:val="22"/>
          <w:szCs w:val="22"/>
        </w:rPr>
        <w:t>to consumers via the preference service websites and DMC website.</w:t>
      </w:r>
    </w:p>
    <w:p w14:paraId="177D2634" w14:textId="77777777" w:rsidR="0064742E" w:rsidRDefault="0064742E" w:rsidP="001F3DDB">
      <w:pPr>
        <w:widowControl w:val="0"/>
        <w:overflowPunct w:val="0"/>
        <w:autoSpaceDE w:val="0"/>
        <w:autoSpaceDN w:val="0"/>
        <w:adjustRightInd w:val="0"/>
        <w:ind w:left="360"/>
        <w:rPr>
          <w:rFonts w:ascii="Times New Roman" w:hAnsi="Times New Roman"/>
          <w:kern w:val="28"/>
          <w:sz w:val="22"/>
          <w:szCs w:val="22"/>
        </w:rPr>
      </w:pPr>
    </w:p>
    <w:p w14:paraId="3031FA0D" w14:textId="07588A9F" w:rsidR="0064742E" w:rsidRDefault="0064742E" w:rsidP="001F3DDB">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There will be three </w:t>
      </w:r>
      <w:r w:rsidR="00BE3676">
        <w:rPr>
          <w:rFonts w:ascii="Times New Roman" w:hAnsi="Times New Roman"/>
          <w:kern w:val="28"/>
          <w:sz w:val="22"/>
          <w:szCs w:val="22"/>
        </w:rPr>
        <w:t>tranches</w:t>
      </w:r>
      <w:r>
        <w:rPr>
          <w:rFonts w:ascii="Times New Roman" w:hAnsi="Times New Roman"/>
          <w:kern w:val="28"/>
          <w:sz w:val="22"/>
          <w:szCs w:val="22"/>
        </w:rPr>
        <w:t xml:space="preserve"> of lead time for companies to comply with the legislation.  Some will come into effect straight away, i</w:t>
      </w:r>
      <w:r w:rsidR="00602707">
        <w:rPr>
          <w:rFonts w:ascii="Times New Roman" w:hAnsi="Times New Roman"/>
          <w:kern w:val="28"/>
          <w:sz w:val="22"/>
          <w:szCs w:val="22"/>
        </w:rPr>
        <w:t>.</w:t>
      </w:r>
      <w:r>
        <w:rPr>
          <w:rFonts w:ascii="Times New Roman" w:hAnsi="Times New Roman"/>
          <w:kern w:val="28"/>
          <w:sz w:val="22"/>
          <w:szCs w:val="22"/>
        </w:rPr>
        <w:t>e</w:t>
      </w:r>
      <w:r w:rsidR="00602707">
        <w:rPr>
          <w:rFonts w:ascii="Times New Roman" w:hAnsi="Times New Roman"/>
          <w:kern w:val="28"/>
          <w:sz w:val="22"/>
          <w:szCs w:val="22"/>
        </w:rPr>
        <w:t>.</w:t>
      </w:r>
      <w:r>
        <w:rPr>
          <w:rFonts w:ascii="Times New Roman" w:hAnsi="Times New Roman"/>
          <w:kern w:val="28"/>
          <w:sz w:val="22"/>
          <w:szCs w:val="22"/>
        </w:rPr>
        <w:t xml:space="preserve"> two months after Royal Assent.  This is likely to include the DMA’s Code and PECR</w:t>
      </w:r>
      <w:r w:rsidR="00BE3676">
        <w:rPr>
          <w:rFonts w:ascii="Times New Roman" w:hAnsi="Times New Roman"/>
          <w:kern w:val="28"/>
          <w:sz w:val="22"/>
          <w:szCs w:val="22"/>
        </w:rPr>
        <w:t xml:space="preserve">.  The second tranche would be six months later, giving companies time to prepare guidance and a final tranche within 12 months. </w:t>
      </w:r>
    </w:p>
    <w:p w14:paraId="5433A3FB" w14:textId="77777777" w:rsidR="00AC1342" w:rsidRPr="00E9604F" w:rsidRDefault="00AC1342" w:rsidP="00386344">
      <w:pPr>
        <w:widowControl w:val="0"/>
        <w:overflowPunct w:val="0"/>
        <w:autoSpaceDE w:val="0"/>
        <w:autoSpaceDN w:val="0"/>
        <w:adjustRightInd w:val="0"/>
        <w:rPr>
          <w:rFonts w:ascii="Times New Roman" w:hAnsi="Times New Roman"/>
          <w:b/>
          <w:bCs/>
          <w:color w:val="FF0000"/>
          <w:kern w:val="28"/>
          <w:sz w:val="22"/>
          <w:szCs w:val="22"/>
        </w:rPr>
      </w:pPr>
    </w:p>
    <w:p w14:paraId="53636079" w14:textId="73558EE0" w:rsidR="00783F05" w:rsidRPr="00D11E88" w:rsidRDefault="002E41E0" w:rsidP="00D11E88">
      <w:pPr>
        <w:pStyle w:val="ListParagraph"/>
        <w:widowControl w:val="0"/>
        <w:numPr>
          <w:ilvl w:val="0"/>
          <w:numId w:val="28"/>
        </w:numPr>
        <w:overflowPunct w:val="0"/>
        <w:autoSpaceDE w:val="0"/>
        <w:autoSpaceDN w:val="0"/>
        <w:adjustRightInd w:val="0"/>
        <w:rPr>
          <w:rFonts w:ascii="Times New Roman" w:hAnsi="Times New Roman"/>
          <w:b/>
          <w:bCs/>
          <w:kern w:val="28"/>
        </w:rPr>
      </w:pPr>
      <w:r w:rsidRPr="00D11E88">
        <w:rPr>
          <w:rFonts w:ascii="Times New Roman" w:hAnsi="Times New Roman"/>
          <w:b/>
          <w:bCs/>
          <w:kern w:val="28"/>
        </w:rPr>
        <w:t>Transition timeframe/gap analysis</w:t>
      </w:r>
    </w:p>
    <w:p w14:paraId="5A811CB5" w14:textId="59F36130" w:rsidR="00761987" w:rsidRDefault="002A40CC" w:rsidP="00761987">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EM reported that this had been on pause whilst there had been a high degree of uncertainty over the progress of legislation.   However, it was now possible to move </w:t>
      </w:r>
      <w:proofErr w:type="gramStart"/>
      <w:r>
        <w:rPr>
          <w:rFonts w:ascii="Times New Roman" w:hAnsi="Times New Roman"/>
          <w:kern w:val="28"/>
          <w:sz w:val="22"/>
          <w:szCs w:val="22"/>
        </w:rPr>
        <w:t>forward</w:t>
      </w:r>
      <w:proofErr w:type="gramEnd"/>
      <w:r>
        <w:rPr>
          <w:rFonts w:ascii="Times New Roman" w:hAnsi="Times New Roman"/>
          <w:kern w:val="28"/>
          <w:sz w:val="22"/>
          <w:szCs w:val="22"/>
        </w:rPr>
        <w:t xml:space="preserve"> and SD had produced a draft project plan.</w:t>
      </w:r>
      <w:r w:rsidR="00761987">
        <w:rPr>
          <w:rFonts w:ascii="Times New Roman" w:hAnsi="Times New Roman"/>
          <w:kern w:val="28"/>
          <w:sz w:val="22"/>
          <w:szCs w:val="22"/>
        </w:rPr>
        <w:t xml:space="preserve">  SH had prepared a summary of </w:t>
      </w:r>
      <w:r w:rsidR="00761987" w:rsidRPr="001610DE">
        <w:rPr>
          <w:rFonts w:ascii="Times New Roman" w:hAnsi="Times New Roman"/>
          <w:kern w:val="28"/>
          <w:sz w:val="22"/>
          <w:szCs w:val="22"/>
        </w:rPr>
        <w:t xml:space="preserve">items to be completed for the DMC application and had highlighted which </w:t>
      </w:r>
      <w:r w:rsidR="004701F1">
        <w:rPr>
          <w:rFonts w:ascii="Times New Roman" w:hAnsi="Times New Roman"/>
          <w:kern w:val="28"/>
          <w:sz w:val="22"/>
          <w:szCs w:val="22"/>
        </w:rPr>
        <w:t xml:space="preserve">items </w:t>
      </w:r>
      <w:r w:rsidR="00761987" w:rsidRPr="001610DE">
        <w:rPr>
          <w:rFonts w:ascii="Times New Roman" w:hAnsi="Times New Roman"/>
          <w:kern w:val="28"/>
          <w:sz w:val="22"/>
          <w:szCs w:val="22"/>
        </w:rPr>
        <w:t xml:space="preserve">were in progress, which were outstanding, </w:t>
      </w:r>
      <w:r w:rsidR="00992504">
        <w:rPr>
          <w:rFonts w:ascii="Times New Roman" w:hAnsi="Times New Roman"/>
          <w:kern w:val="28"/>
          <w:sz w:val="22"/>
          <w:szCs w:val="22"/>
        </w:rPr>
        <w:t xml:space="preserve">the </w:t>
      </w:r>
      <w:r w:rsidR="00761987" w:rsidRPr="001610DE">
        <w:rPr>
          <w:rFonts w:ascii="Times New Roman" w:hAnsi="Times New Roman"/>
          <w:kern w:val="28"/>
          <w:sz w:val="22"/>
          <w:szCs w:val="22"/>
        </w:rPr>
        <w:t xml:space="preserve">requirements for project commencement and what DMA input was required.  SD had produced a fuller draft </w:t>
      </w:r>
      <w:r w:rsidR="00123F63">
        <w:rPr>
          <w:rFonts w:ascii="Times New Roman" w:hAnsi="Times New Roman"/>
          <w:kern w:val="28"/>
          <w:sz w:val="22"/>
          <w:szCs w:val="22"/>
        </w:rPr>
        <w:t xml:space="preserve">overall </w:t>
      </w:r>
      <w:r w:rsidR="00992504">
        <w:rPr>
          <w:rFonts w:ascii="Times New Roman" w:hAnsi="Times New Roman"/>
          <w:kern w:val="28"/>
          <w:sz w:val="22"/>
          <w:szCs w:val="22"/>
        </w:rPr>
        <w:t>project plan</w:t>
      </w:r>
      <w:r w:rsidR="00761987" w:rsidRPr="001610DE">
        <w:rPr>
          <w:rFonts w:ascii="Times New Roman" w:hAnsi="Times New Roman"/>
          <w:kern w:val="28"/>
          <w:sz w:val="22"/>
          <w:szCs w:val="22"/>
        </w:rPr>
        <w:t xml:space="preserve"> which in would in due course have a timeline attached.  EM </w:t>
      </w:r>
      <w:r w:rsidR="00AE1EE6">
        <w:rPr>
          <w:rFonts w:ascii="Times New Roman" w:hAnsi="Times New Roman"/>
          <w:kern w:val="28"/>
          <w:sz w:val="22"/>
          <w:szCs w:val="22"/>
        </w:rPr>
        <w:t>would</w:t>
      </w:r>
      <w:r w:rsidR="00761987" w:rsidRPr="001610DE">
        <w:rPr>
          <w:rFonts w:ascii="Times New Roman" w:hAnsi="Times New Roman"/>
          <w:kern w:val="28"/>
          <w:sz w:val="22"/>
          <w:szCs w:val="22"/>
        </w:rPr>
        <w:t xml:space="preserve"> meet with CC once the final draft plan was agreed with a view to having a fuller conversation around the transition period and </w:t>
      </w:r>
      <w:r w:rsidR="002400BA">
        <w:rPr>
          <w:rFonts w:ascii="Times New Roman" w:hAnsi="Times New Roman"/>
          <w:kern w:val="28"/>
          <w:sz w:val="22"/>
          <w:szCs w:val="22"/>
        </w:rPr>
        <w:t>finances</w:t>
      </w:r>
      <w:r w:rsidR="00AE1EE6">
        <w:rPr>
          <w:rFonts w:ascii="Times New Roman" w:hAnsi="Times New Roman"/>
          <w:kern w:val="28"/>
          <w:sz w:val="22"/>
          <w:szCs w:val="22"/>
        </w:rPr>
        <w:t>.</w:t>
      </w:r>
      <w:r w:rsidR="002400BA">
        <w:rPr>
          <w:rFonts w:ascii="Times New Roman" w:hAnsi="Times New Roman"/>
          <w:kern w:val="28"/>
          <w:sz w:val="22"/>
          <w:szCs w:val="22"/>
        </w:rPr>
        <w:t xml:space="preserve"> </w:t>
      </w:r>
      <w:r w:rsidR="00C82947">
        <w:rPr>
          <w:rFonts w:ascii="Times New Roman" w:hAnsi="Times New Roman"/>
          <w:kern w:val="28"/>
          <w:sz w:val="22"/>
          <w:szCs w:val="22"/>
        </w:rPr>
        <w:t xml:space="preserve">CC had </w:t>
      </w:r>
      <w:r w:rsidR="00AE1EE6">
        <w:rPr>
          <w:rFonts w:ascii="Times New Roman" w:hAnsi="Times New Roman"/>
          <w:kern w:val="28"/>
          <w:sz w:val="22"/>
          <w:szCs w:val="22"/>
        </w:rPr>
        <w:t>confirmed</w:t>
      </w:r>
      <w:r w:rsidR="00C82947">
        <w:rPr>
          <w:rFonts w:ascii="Times New Roman" w:hAnsi="Times New Roman"/>
          <w:kern w:val="28"/>
          <w:sz w:val="22"/>
          <w:szCs w:val="22"/>
        </w:rPr>
        <w:t xml:space="preserve"> that</w:t>
      </w:r>
      <w:r w:rsidR="00D21598">
        <w:rPr>
          <w:rFonts w:ascii="Times New Roman" w:hAnsi="Times New Roman"/>
          <w:kern w:val="28"/>
          <w:sz w:val="22"/>
          <w:szCs w:val="22"/>
        </w:rPr>
        <w:t xml:space="preserve"> it was up to the DMC to decide when it was able to be </w:t>
      </w:r>
      <w:r w:rsidR="007112EA">
        <w:rPr>
          <w:rFonts w:ascii="Times New Roman" w:hAnsi="Times New Roman"/>
          <w:kern w:val="28"/>
          <w:sz w:val="22"/>
          <w:szCs w:val="22"/>
        </w:rPr>
        <w:t xml:space="preserve">up </w:t>
      </w:r>
      <w:r w:rsidR="00D21598">
        <w:rPr>
          <w:rFonts w:ascii="Times New Roman" w:hAnsi="Times New Roman"/>
          <w:kern w:val="28"/>
          <w:sz w:val="22"/>
          <w:szCs w:val="22"/>
        </w:rPr>
        <w:t>and running.</w:t>
      </w:r>
    </w:p>
    <w:p w14:paraId="1AD2A92E" w14:textId="77777777" w:rsidR="002400BA" w:rsidRDefault="002400BA" w:rsidP="00761987">
      <w:pPr>
        <w:widowControl w:val="0"/>
        <w:overflowPunct w:val="0"/>
        <w:autoSpaceDE w:val="0"/>
        <w:autoSpaceDN w:val="0"/>
        <w:adjustRightInd w:val="0"/>
        <w:ind w:left="360"/>
        <w:rPr>
          <w:rFonts w:ascii="Times New Roman" w:hAnsi="Times New Roman"/>
          <w:kern w:val="28"/>
          <w:sz w:val="22"/>
          <w:szCs w:val="22"/>
        </w:rPr>
      </w:pPr>
    </w:p>
    <w:p w14:paraId="5117368B" w14:textId="223D65D2" w:rsidR="002400BA" w:rsidRDefault="00315E3B" w:rsidP="00761987">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SH pointed out that there could still be delays given person</w:t>
      </w:r>
      <w:r w:rsidR="007112EA">
        <w:rPr>
          <w:rFonts w:ascii="Times New Roman" w:hAnsi="Times New Roman"/>
          <w:kern w:val="28"/>
          <w:sz w:val="22"/>
          <w:szCs w:val="22"/>
        </w:rPr>
        <w:t>ne</w:t>
      </w:r>
      <w:r>
        <w:rPr>
          <w:rFonts w:ascii="Times New Roman" w:hAnsi="Times New Roman"/>
          <w:kern w:val="28"/>
          <w:sz w:val="22"/>
          <w:szCs w:val="22"/>
        </w:rPr>
        <w:t xml:space="preserve">l change at the ICO as well as the need for </w:t>
      </w:r>
      <w:r w:rsidR="002B48E6">
        <w:rPr>
          <w:rFonts w:ascii="Times New Roman" w:hAnsi="Times New Roman"/>
          <w:kern w:val="28"/>
          <w:sz w:val="22"/>
          <w:szCs w:val="22"/>
        </w:rPr>
        <w:t xml:space="preserve">ICO guidance to </w:t>
      </w:r>
      <w:r w:rsidR="007112EA">
        <w:rPr>
          <w:rFonts w:ascii="Times New Roman" w:hAnsi="Times New Roman"/>
          <w:kern w:val="28"/>
          <w:sz w:val="22"/>
          <w:szCs w:val="22"/>
        </w:rPr>
        <w:t>be prepared.</w:t>
      </w:r>
      <w:r w:rsidR="002B48E6">
        <w:rPr>
          <w:rFonts w:ascii="Times New Roman" w:hAnsi="Times New Roman"/>
          <w:kern w:val="28"/>
          <w:sz w:val="22"/>
          <w:szCs w:val="22"/>
        </w:rPr>
        <w:t xml:space="preserve"> </w:t>
      </w:r>
    </w:p>
    <w:p w14:paraId="3D22CBEB" w14:textId="77777777" w:rsidR="002B48E6" w:rsidRDefault="002B48E6" w:rsidP="00761987">
      <w:pPr>
        <w:widowControl w:val="0"/>
        <w:overflowPunct w:val="0"/>
        <w:autoSpaceDE w:val="0"/>
        <w:autoSpaceDN w:val="0"/>
        <w:adjustRightInd w:val="0"/>
        <w:ind w:left="360"/>
        <w:rPr>
          <w:rFonts w:ascii="Times New Roman" w:hAnsi="Times New Roman"/>
          <w:kern w:val="28"/>
          <w:sz w:val="22"/>
          <w:szCs w:val="22"/>
        </w:rPr>
      </w:pPr>
    </w:p>
    <w:p w14:paraId="43A614C3" w14:textId="3592D182" w:rsidR="002B48E6" w:rsidRPr="001610DE" w:rsidRDefault="00B86BD9" w:rsidP="00761987">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All thought the draft project plan was a good start and at this stage</w:t>
      </w:r>
      <w:r w:rsidR="00F444E8">
        <w:rPr>
          <w:rFonts w:ascii="Times New Roman" w:hAnsi="Times New Roman"/>
          <w:kern w:val="28"/>
          <w:sz w:val="22"/>
          <w:szCs w:val="22"/>
        </w:rPr>
        <w:t xml:space="preserve"> did not need to include dates</w:t>
      </w:r>
      <w:r w:rsidR="004A20A2">
        <w:rPr>
          <w:rFonts w:ascii="Times New Roman" w:hAnsi="Times New Roman"/>
          <w:kern w:val="28"/>
          <w:sz w:val="22"/>
          <w:szCs w:val="22"/>
        </w:rPr>
        <w:t xml:space="preserve">, but </w:t>
      </w:r>
      <w:r>
        <w:rPr>
          <w:rFonts w:ascii="Times New Roman" w:hAnsi="Times New Roman"/>
          <w:kern w:val="28"/>
          <w:sz w:val="22"/>
          <w:szCs w:val="22"/>
        </w:rPr>
        <w:t>it would be helpful to see</w:t>
      </w:r>
      <w:r w:rsidR="004A20A2">
        <w:rPr>
          <w:rFonts w:ascii="Times New Roman" w:hAnsi="Times New Roman"/>
          <w:kern w:val="28"/>
          <w:sz w:val="22"/>
          <w:szCs w:val="22"/>
        </w:rPr>
        <w:t xml:space="preserve"> </w:t>
      </w:r>
      <w:r w:rsidR="003A2B48">
        <w:rPr>
          <w:rFonts w:ascii="Times New Roman" w:hAnsi="Times New Roman"/>
          <w:kern w:val="28"/>
          <w:sz w:val="22"/>
          <w:szCs w:val="22"/>
        </w:rPr>
        <w:t xml:space="preserve">an overview of dependencies and how long </w:t>
      </w:r>
      <w:r>
        <w:rPr>
          <w:rFonts w:ascii="Times New Roman" w:hAnsi="Times New Roman"/>
          <w:kern w:val="28"/>
          <w:sz w:val="22"/>
          <w:szCs w:val="22"/>
        </w:rPr>
        <w:t xml:space="preserve">each item was </w:t>
      </w:r>
      <w:r w:rsidR="003A2B48">
        <w:rPr>
          <w:rFonts w:ascii="Times New Roman" w:hAnsi="Times New Roman"/>
          <w:kern w:val="28"/>
          <w:sz w:val="22"/>
          <w:szCs w:val="22"/>
        </w:rPr>
        <w:t xml:space="preserve">likely to take. </w:t>
      </w:r>
      <w:r w:rsidR="002017FD">
        <w:rPr>
          <w:rFonts w:ascii="Times New Roman" w:hAnsi="Times New Roman"/>
          <w:kern w:val="28"/>
          <w:sz w:val="22"/>
          <w:szCs w:val="22"/>
        </w:rPr>
        <w:t>It was important for the project plan to cover every</w:t>
      </w:r>
      <w:r w:rsidR="00956F6C">
        <w:rPr>
          <w:rFonts w:ascii="Times New Roman" w:hAnsi="Times New Roman"/>
          <w:kern w:val="28"/>
          <w:sz w:val="22"/>
          <w:szCs w:val="22"/>
        </w:rPr>
        <w:t xml:space="preserve"> piece of work which will be needed – including insurance cover, amendments to the Articles etc.</w:t>
      </w:r>
      <w:r w:rsidR="002017FD">
        <w:rPr>
          <w:rFonts w:ascii="Times New Roman" w:hAnsi="Times New Roman"/>
          <w:kern w:val="28"/>
          <w:sz w:val="22"/>
          <w:szCs w:val="22"/>
        </w:rPr>
        <w:t xml:space="preserve">  It was agreed that the </w:t>
      </w:r>
      <w:proofErr w:type="gramStart"/>
      <w:r w:rsidR="002017FD">
        <w:rPr>
          <w:rFonts w:ascii="Times New Roman" w:hAnsi="Times New Roman"/>
          <w:kern w:val="28"/>
          <w:sz w:val="22"/>
          <w:szCs w:val="22"/>
        </w:rPr>
        <w:t>work flow</w:t>
      </w:r>
      <w:proofErr w:type="gramEnd"/>
      <w:r w:rsidR="002017FD">
        <w:rPr>
          <w:rFonts w:ascii="Times New Roman" w:hAnsi="Times New Roman"/>
          <w:kern w:val="28"/>
          <w:sz w:val="22"/>
          <w:szCs w:val="22"/>
        </w:rPr>
        <w:t xml:space="preserve"> could be clearer</w:t>
      </w:r>
      <w:r w:rsidR="00B1014D">
        <w:rPr>
          <w:rFonts w:ascii="Times New Roman" w:hAnsi="Times New Roman"/>
          <w:kern w:val="28"/>
          <w:sz w:val="22"/>
          <w:szCs w:val="22"/>
        </w:rPr>
        <w:t xml:space="preserve">, and </w:t>
      </w:r>
      <w:r w:rsidR="005F57A2">
        <w:rPr>
          <w:rFonts w:ascii="Times New Roman" w:hAnsi="Times New Roman"/>
          <w:kern w:val="28"/>
          <w:sz w:val="22"/>
          <w:szCs w:val="22"/>
        </w:rPr>
        <w:t xml:space="preserve">a Gant chart </w:t>
      </w:r>
      <w:r w:rsidR="00956F6C">
        <w:rPr>
          <w:rFonts w:ascii="Times New Roman" w:hAnsi="Times New Roman"/>
          <w:kern w:val="28"/>
          <w:sz w:val="22"/>
          <w:szCs w:val="22"/>
        </w:rPr>
        <w:t xml:space="preserve">may </w:t>
      </w:r>
      <w:r w:rsidR="005F57A2">
        <w:rPr>
          <w:rFonts w:ascii="Times New Roman" w:hAnsi="Times New Roman"/>
          <w:kern w:val="28"/>
          <w:sz w:val="22"/>
          <w:szCs w:val="22"/>
        </w:rPr>
        <w:t>work best.  SH would meet with EM before any further work was carried out by SD and a further draft would be circulated as soon as possible.</w:t>
      </w:r>
    </w:p>
    <w:p w14:paraId="6A6BBF69" w14:textId="2637352E" w:rsidR="002A40CC" w:rsidRDefault="002A40CC" w:rsidP="00EF5C00">
      <w:pPr>
        <w:widowControl w:val="0"/>
        <w:overflowPunct w:val="0"/>
        <w:autoSpaceDE w:val="0"/>
        <w:autoSpaceDN w:val="0"/>
        <w:adjustRightInd w:val="0"/>
        <w:ind w:left="360"/>
        <w:rPr>
          <w:rFonts w:ascii="Times New Roman" w:hAnsi="Times New Roman"/>
          <w:kern w:val="28"/>
          <w:sz w:val="22"/>
          <w:szCs w:val="22"/>
        </w:rPr>
      </w:pPr>
    </w:p>
    <w:p w14:paraId="5D108E49" w14:textId="0C0AB75B" w:rsidR="004D3CAC" w:rsidRPr="007D0384" w:rsidRDefault="00B621C2" w:rsidP="00EF5C00">
      <w:pPr>
        <w:widowControl w:val="0"/>
        <w:overflowPunct w:val="0"/>
        <w:autoSpaceDE w:val="0"/>
        <w:autoSpaceDN w:val="0"/>
        <w:adjustRightInd w:val="0"/>
        <w:ind w:left="360"/>
        <w:rPr>
          <w:rFonts w:ascii="Times New Roman" w:hAnsi="Times New Roman"/>
          <w:b/>
          <w:bCs/>
          <w:color w:val="00B050"/>
          <w:kern w:val="28"/>
          <w:sz w:val="22"/>
          <w:szCs w:val="22"/>
        </w:rPr>
      </w:pPr>
      <w:r w:rsidRPr="007D0384">
        <w:rPr>
          <w:rFonts w:ascii="Times New Roman" w:hAnsi="Times New Roman"/>
          <w:b/>
          <w:bCs/>
          <w:color w:val="00B050"/>
          <w:kern w:val="28"/>
          <w:sz w:val="22"/>
          <w:szCs w:val="22"/>
        </w:rPr>
        <w:t>Action Point:</w:t>
      </w:r>
    </w:p>
    <w:p w14:paraId="459BE82E" w14:textId="4C0A59D1" w:rsidR="00B621C2" w:rsidRPr="007D0384" w:rsidRDefault="00B621C2" w:rsidP="00B621C2">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7D0384">
        <w:rPr>
          <w:rFonts w:ascii="Times New Roman" w:hAnsi="Times New Roman"/>
          <w:b/>
          <w:bCs/>
          <w:color w:val="00B050"/>
          <w:kern w:val="28"/>
          <w:sz w:val="22"/>
          <w:szCs w:val="22"/>
        </w:rPr>
        <w:t>SH to meet with EM to discuss draft project plan</w:t>
      </w:r>
      <w:r w:rsidR="007D0384" w:rsidRPr="007D0384">
        <w:rPr>
          <w:rFonts w:ascii="Times New Roman" w:hAnsi="Times New Roman"/>
          <w:b/>
          <w:bCs/>
          <w:color w:val="00B050"/>
          <w:kern w:val="28"/>
          <w:sz w:val="22"/>
          <w:szCs w:val="22"/>
        </w:rPr>
        <w:t xml:space="preserve"> and feed back to Simon Davey.  The plan will then be circulated to the Commissioners for comment</w:t>
      </w:r>
      <w:r w:rsidR="00910DD9">
        <w:rPr>
          <w:rFonts w:ascii="Times New Roman" w:hAnsi="Times New Roman"/>
          <w:b/>
          <w:bCs/>
          <w:color w:val="00B050"/>
          <w:kern w:val="28"/>
          <w:sz w:val="22"/>
          <w:szCs w:val="22"/>
        </w:rPr>
        <w:t xml:space="preserve"> before EM meets with CC.</w:t>
      </w:r>
    </w:p>
    <w:p w14:paraId="3E9948B1" w14:textId="77777777" w:rsidR="007D0384" w:rsidRPr="007D0384" w:rsidRDefault="007D0384" w:rsidP="007D0384">
      <w:pPr>
        <w:pStyle w:val="ListParagraph"/>
        <w:widowControl w:val="0"/>
        <w:overflowPunct w:val="0"/>
        <w:autoSpaceDE w:val="0"/>
        <w:autoSpaceDN w:val="0"/>
        <w:adjustRightInd w:val="0"/>
        <w:rPr>
          <w:rFonts w:ascii="Times New Roman" w:hAnsi="Times New Roman"/>
          <w:b/>
          <w:bCs/>
          <w:color w:val="00B050"/>
          <w:kern w:val="28"/>
          <w:sz w:val="22"/>
          <w:szCs w:val="22"/>
        </w:rPr>
      </w:pPr>
    </w:p>
    <w:p w14:paraId="4EB6A35B" w14:textId="269769A7" w:rsidR="002E41E0" w:rsidRDefault="002E41E0"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Pr>
          <w:rFonts w:ascii="Times New Roman" w:hAnsi="Times New Roman"/>
          <w:b/>
          <w:bCs/>
          <w:kern w:val="28"/>
        </w:rPr>
        <w:t>Compliance and Monitoring Assessments – update</w:t>
      </w:r>
    </w:p>
    <w:p w14:paraId="305E8D4A" w14:textId="51428328" w:rsidR="00985124" w:rsidRPr="001610DE" w:rsidRDefault="002003A9" w:rsidP="00EF5C00">
      <w:pPr>
        <w:ind w:left="360"/>
        <w:rPr>
          <w:rFonts w:ascii="Times New Roman" w:hAnsi="Times New Roman"/>
          <w:kern w:val="28"/>
          <w:sz w:val="22"/>
          <w:szCs w:val="22"/>
        </w:rPr>
      </w:pPr>
      <w:r w:rsidRPr="001610DE">
        <w:rPr>
          <w:rFonts w:ascii="Times New Roman" w:hAnsi="Times New Roman"/>
          <w:kern w:val="28"/>
          <w:sz w:val="22"/>
          <w:szCs w:val="22"/>
        </w:rPr>
        <w:t>Work on</w:t>
      </w:r>
      <w:r w:rsidR="009078E3" w:rsidRPr="001610DE">
        <w:rPr>
          <w:rFonts w:ascii="Times New Roman" w:hAnsi="Times New Roman"/>
          <w:kern w:val="28"/>
          <w:sz w:val="22"/>
          <w:szCs w:val="22"/>
        </w:rPr>
        <w:t xml:space="preserve"> this had temporarily stopped whilst waiting for more certainty on legislation amendments.  However, this could now resume.  EM and SH had </w:t>
      </w:r>
      <w:r w:rsidR="00664545">
        <w:rPr>
          <w:rFonts w:ascii="Times New Roman" w:hAnsi="Times New Roman"/>
          <w:kern w:val="28"/>
          <w:sz w:val="22"/>
          <w:szCs w:val="22"/>
        </w:rPr>
        <w:t xml:space="preserve">also </w:t>
      </w:r>
      <w:r w:rsidR="009078E3" w:rsidRPr="001610DE">
        <w:rPr>
          <w:rFonts w:ascii="Times New Roman" w:hAnsi="Times New Roman"/>
          <w:kern w:val="28"/>
          <w:sz w:val="22"/>
          <w:szCs w:val="22"/>
        </w:rPr>
        <w:t xml:space="preserve">met with ABC’s Commercial Director, Jan Pitt, to discuss drafting a </w:t>
      </w:r>
      <w:r w:rsidR="008823FC" w:rsidRPr="001610DE">
        <w:rPr>
          <w:rFonts w:ascii="Times New Roman" w:hAnsi="Times New Roman"/>
          <w:kern w:val="28"/>
          <w:sz w:val="22"/>
          <w:szCs w:val="22"/>
        </w:rPr>
        <w:t>contract but until financial</w:t>
      </w:r>
      <w:r w:rsidR="00032429">
        <w:rPr>
          <w:rFonts w:ascii="Times New Roman" w:hAnsi="Times New Roman"/>
          <w:kern w:val="28"/>
          <w:sz w:val="22"/>
          <w:szCs w:val="22"/>
        </w:rPr>
        <w:t>s</w:t>
      </w:r>
      <w:r w:rsidR="008823FC" w:rsidRPr="001610DE">
        <w:rPr>
          <w:rFonts w:ascii="Times New Roman" w:hAnsi="Times New Roman"/>
          <w:kern w:val="28"/>
          <w:sz w:val="22"/>
          <w:szCs w:val="22"/>
        </w:rPr>
        <w:t xml:space="preserve"> had been agreed this would only be a template at this stage.  The DMA’s Maggie Frost and ML would help with this.  SH reported that an updated Letter of Intent had been signed by EM and ABC</w:t>
      </w:r>
      <w:r w:rsidR="00EF5C00" w:rsidRPr="001610DE">
        <w:rPr>
          <w:rFonts w:ascii="Times New Roman" w:hAnsi="Times New Roman"/>
          <w:kern w:val="28"/>
          <w:sz w:val="22"/>
          <w:szCs w:val="22"/>
        </w:rPr>
        <w:t>.</w:t>
      </w:r>
    </w:p>
    <w:p w14:paraId="7CBE6CBD" w14:textId="77777777" w:rsidR="00985124" w:rsidRPr="001610DE" w:rsidRDefault="00985124" w:rsidP="00985124">
      <w:pPr>
        <w:pStyle w:val="ListParagraph"/>
        <w:widowControl w:val="0"/>
        <w:overflowPunct w:val="0"/>
        <w:autoSpaceDE w:val="0"/>
        <w:autoSpaceDN w:val="0"/>
        <w:adjustRightInd w:val="0"/>
        <w:rPr>
          <w:rFonts w:ascii="Times New Roman" w:hAnsi="Times New Roman"/>
          <w:b/>
          <w:bCs/>
          <w:kern w:val="28"/>
          <w:sz w:val="22"/>
          <w:szCs w:val="22"/>
        </w:rPr>
      </w:pPr>
    </w:p>
    <w:p w14:paraId="30F3D9F3" w14:textId="17FEB090" w:rsidR="002E41E0" w:rsidRDefault="00DD095A"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Pr>
          <w:rFonts w:ascii="Times New Roman" w:hAnsi="Times New Roman"/>
          <w:b/>
          <w:bCs/>
          <w:kern w:val="28"/>
        </w:rPr>
        <w:t>Policy on Publication</w:t>
      </w:r>
      <w:r w:rsidR="00985124">
        <w:rPr>
          <w:rFonts w:ascii="Times New Roman" w:hAnsi="Times New Roman"/>
          <w:b/>
          <w:bCs/>
          <w:kern w:val="28"/>
        </w:rPr>
        <w:t xml:space="preserve"> </w:t>
      </w:r>
      <w:r>
        <w:rPr>
          <w:rFonts w:ascii="Times New Roman" w:hAnsi="Times New Roman"/>
          <w:b/>
          <w:bCs/>
          <w:kern w:val="28"/>
        </w:rPr>
        <w:t>of Adjudications</w:t>
      </w:r>
    </w:p>
    <w:p w14:paraId="3340083C" w14:textId="486513DA" w:rsidR="00403C41" w:rsidRDefault="009132FE" w:rsidP="009132FE">
      <w:pPr>
        <w:widowControl w:val="0"/>
        <w:overflowPunct w:val="0"/>
        <w:autoSpaceDE w:val="0"/>
        <w:autoSpaceDN w:val="0"/>
        <w:adjustRightInd w:val="0"/>
        <w:ind w:left="360"/>
        <w:rPr>
          <w:rFonts w:ascii="Times New Roman" w:hAnsi="Times New Roman"/>
          <w:kern w:val="28"/>
          <w:sz w:val="22"/>
          <w:szCs w:val="22"/>
        </w:rPr>
      </w:pPr>
      <w:r w:rsidRPr="001610DE">
        <w:rPr>
          <w:rFonts w:ascii="Times New Roman" w:hAnsi="Times New Roman"/>
          <w:kern w:val="28"/>
          <w:sz w:val="22"/>
          <w:szCs w:val="22"/>
        </w:rPr>
        <w:t xml:space="preserve">SH explained that there had been a previous policy (currently enshrined in the DMA Code) that </w:t>
      </w:r>
      <w:r w:rsidR="005C7748" w:rsidRPr="001610DE">
        <w:rPr>
          <w:rFonts w:ascii="Times New Roman" w:hAnsi="Times New Roman"/>
          <w:kern w:val="28"/>
          <w:sz w:val="22"/>
          <w:szCs w:val="22"/>
        </w:rPr>
        <w:t xml:space="preserve">adjudication </w:t>
      </w:r>
      <w:r w:rsidR="00855925" w:rsidRPr="001610DE">
        <w:rPr>
          <w:rFonts w:ascii="Times New Roman" w:hAnsi="Times New Roman"/>
          <w:kern w:val="28"/>
          <w:sz w:val="22"/>
          <w:szCs w:val="22"/>
        </w:rPr>
        <w:t xml:space="preserve">statements would be made public on the DMC website </w:t>
      </w:r>
      <w:proofErr w:type="gramStart"/>
      <w:r w:rsidR="00855925" w:rsidRPr="001610DE">
        <w:rPr>
          <w:rFonts w:ascii="Times New Roman" w:hAnsi="Times New Roman"/>
          <w:kern w:val="28"/>
          <w:sz w:val="22"/>
          <w:szCs w:val="22"/>
        </w:rPr>
        <w:t>whether or not</w:t>
      </w:r>
      <w:proofErr w:type="gramEnd"/>
      <w:r w:rsidR="00855925" w:rsidRPr="001610DE">
        <w:rPr>
          <w:rFonts w:ascii="Times New Roman" w:hAnsi="Times New Roman"/>
          <w:kern w:val="28"/>
          <w:sz w:val="22"/>
          <w:szCs w:val="22"/>
        </w:rPr>
        <w:t xml:space="preserve"> breaches were upheld following a</w:t>
      </w:r>
      <w:r w:rsidR="005C7748" w:rsidRPr="001610DE">
        <w:rPr>
          <w:rFonts w:ascii="Times New Roman" w:hAnsi="Times New Roman"/>
          <w:kern w:val="28"/>
          <w:sz w:val="22"/>
          <w:szCs w:val="22"/>
        </w:rPr>
        <w:t xml:space="preserve"> formal investigation and adjudication.</w:t>
      </w:r>
      <w:r w:rsidR="0035068D" w:rsidRPr="001610DE">
        <w:rPr>
          <w:rFonts w:ascii="Times New Roman" w:hAnsi="Times New Roman"/>
          <w:kern w:val="28"/>
          <w:sz w:val="22"/>
          <w:szCs w:val="22"/>
        </w:rPr>
        <w:t xml:space="preserve">  EM had suggested that in future only statements</w:t>
      </w:r>
      <w:r w:rsidR="00131AB7" w:rsidRPr="001610DE">
        <w:rPr>
          <w:rFonts w:ascii="Times New Roman" w:hAnsi="Times New Roman"/>
          <w:kern w:val="28"/>
          <w:sz w:val="22"/>
          <w:szCs w:val="22"/>
        </w:rPr>
        <w:t xml:space="preserve"> following</w:t>
      </w:r>
      <w:r w:rsidR="0035068D" w:rsidRPr="001610DE">
        <w:rPr>
          <w:rFonts w:ascii="Times New Roman" w:hAnsi="Times New Roman"/>
          <w:kern w:val="28"/>
          <w:sz w:val="22"/>
          <w:szCs w:val="22"/>
        </w:rPr>
        <w:t xml:space="preserve"> a finding of a breach should be</w:t>
      </w:r>
      <w:r w:rsidR="00131AB7" w:rsidRPr="001610DE">
        <w:rPr>
          <w:rFonts w:ascii="Times New Roman" w:hAnsi="Times New Roman"/>
          <w:kern w:val="28"/>
          <w:sz w:val="22"/>
          <w:szCs w:val="22"/>
        </w:rPr>
        <w:t xml:space="preserve"> published.  </w:t>
      </w:r>
      <w:r w:rsidR="00DF5B16">
        <w:rPr>
          <w:rFonts w:ascii="Times New Roman" w:hAnsi="Times New Roman"/>
          <w:kern w:val="28"/>
          <w:sz w:val="22"/>
          <w:szCs w:val="22"/>
        </w:rPr>
        <w:t xml:space="preserve">It was agreed that this needed further discussion and SH and EM would look at this further.  There were challenges </w:t>
      </w:r>
      <w:r w:rsidR="00FF720E">
        <w:rPr>
          <w:rFonts w:ascii="Times New Roman" w:hAnsi="Times New Roman"/>
          <w:kern w:val="28"/>
          <w:sz w:val="22"/>
          <w:szCs w:val="22"/>
        </w:rPr>
        <w:t>if a business</w:t>
      </w:r>
      <w:r w:rsidR="00F70DDB">
        <w:rPr>
          <w:rFonts w:ascii="Times New Roman" w:hAnsi="Times New Roman"/>
          <w:kern w:val="28"/>
          <w:sz w:val="22"/>
          <w:szCs w:val="22"/>
        </w:rPr>
        <w:t xml:space="preserve"> resign</w:t>
      </w:r>
      <w:r w:rsidR="00FF720E">
        <w:rPr>
          <w:rFonts w:ascii="Times New Roman" w:hAnsi="Times New Roman"/>
          <w:kern w:val="28"/>
          <w:sz w:val="22"/>
          <w:szCs w:val="22"/>
        </w:rPr>
        <w:t>ed</w:t>
      </w:r>
      <w:r w:rsidR="00F70DDB">
        <w:rPr>
          <w:rFonts w:ascii="Times New Roman" w:hAnsi="Times New Roman"/>
          <w:kern w:val="28"/>
          <w:sz w:val="22"/>
          <w:szCs w:val="22"/>
        </w:rPr>
        <w:t xml:space="preserve"> membership during a formal investigation and </w:t>
      </w:r>
      <w:r w:rsidR="000B44CB">
        <w:rPr>
          <w:rFonts w:ascii="Times New Roman" w:hAnsi="Times New Roman"/>
          <w:kern w:val="28"/>
          <w:sz w:val="22"/>
          <w:szCs w:val="22"/>
        </w:rPr>
        <w:t xml:space="preserve">the Board discussed </w:t>
      </w:r>
      <w:r w:rsidR="00F70DDB">
        <w:rPr>
          <w:rFonts w:ascii="Times New Roman" w:hAnsi="Times New Roman"/>
          <w:kern w:val="28"/>
          <w:sz w:val="22"/>
          <w:szCs w:val="22"/>
        </w:rPr>
        <w:t xml:space="preserve">whether the adjudication could continue and if not, </w:t>
      </w:r>
      <w:r w:rsidR="0049453A">
        <w:rPr>
          <w:rFonts w:ascii="Times New Roman" w:hAnsi="Times New Roman"/>
          <w:kern w:val="28"/>
          <w:sz w:val="22"/>
          <w:szCs w:val="22"/>
        </w:rPr>
        <w:t xml:space="preserve">whether a statement </w:t>
      </w:r>
      <w:r w:rsidR="00CB24E4">
        <w:rPr>
          <w:rFonts w:ascii="Times New Roman" w:hAnsi="Times New Roman"/>
          <w:kern w:val="28"/>
          <w:sz w:val="22"/>
          <w:szCs w:val="22"/>
        </w:rPr>
        <w:t>would</w:t>
      </w:r>
      <w:r w:rsidR="0049453A">
        <w:rPr>
          <w:rFonts w:ascii="Times New Roman" w:hAnsi="Times New Roman"/>
          <w:kern w:val="28"/>
          <w:sz w:val="22"/>
          <w:szCs w:val="22"/>
        </w:rPr>
        <w:t xml:space="preserve"> then</w:t>
      </w:r>
      <w:r w:rsidR="00CB24E4">
        <w:rPr>
          <w:rFonts w:ascii="Times New Roman" w:hAnsi="Times New Roman"/>
          <w:kern w:val="28"/>
          <w:sz w:val="22"/>
          <w:szCs w:val="22"/>
        </w:rPr>
        <w:t xml:space="preserve"> be</w:t>
      </w:r>
      <w:r w:rsidR="0049453A">
        <w:rPr>
          <w:rFonts w:ascii="Times New Roman" w:hAnsi="Times New Roman"/>
          <w:kern w:val="28"/>
          <w:sz w:val="22"/>
          <w:szCs w:val="22"/>
        </w:rPr>
        <w:t xml:space="preserve"> published in any event.  It was noted that the ICO will now publish on the finding of a breach.</w:t>
      </w:r>
    </w:p>
    <w:p w14:paraId="35CA598A" w14:textId="77777777" w:rsidR="00593930" w:rsidRDefault="00593930" w:rsidP="009132FE">
      <w:pPr>
        <w:widowControl w:val="0"/>
        <w:overflowPunct w:val="0"/>
        <w:autoSpaceDE w:val="0"/>
        <w:autoSpaceDN w:val="0"/>
        <w:adjustRightInd w:val="0"/>
        <w:ind w:left="360"/>
        <w:rPr>
          <w:rFonts w:ascii="Times New Roman" w:hAnsi="Times New Roman"/>
          <w:kern w:val="28"/>
          <w:sz w:val="22"/>
          <w:szCs w:val="22"/>
        </w:rPr>
      </w:pPr>
    </w:p>
    <w:p w14:paraId="77668978" w14:textId="657E6830" w:rsidR="00593930" w:rsidRDefault="00593930" w:rsidP="009132FE">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SH reported on a recent bid by a former member that had previously been </w:t>
      </w:r>
      <w:r w:rsidR="00C26D16">
        <w:rPr>
          <w:rFonts w:ascii="Times New Roman" w:hAnsi="Times New Roman"/>
          <w:kern w:val="28"/>
          <w:sz w:val="22"/>
          <w:szCs w:val="22"/>
        </w:rPr>
        <w:t xml:space="preserve">the subject </w:t>
      </w:r>
      <w:r w:rsidR="000B5A7C">
        <w:rPr>
          <w:rFonts w:ascii="Times New Roman" w:hAnsi="Times New Roman"/>
          <w:kern w:val="28"/>
          <w:sz w:val="22"/>
          <w:szCs w:val="22"/>
        </w:rPr>
        <w:t>of adjudication</w:t>
      </w:r>
      <w:r w:rsidR="00C26D16">
        <w:rPr>
          <w:rFonts w:ascii="Times New Roman" w:hAnsi="Times New Roman"/>
          <w:kern w:val="28"/>
          <w:sz w:val="22"/>
          <w:szCs w:val="22"/>
        </w:rPr>
        <w:t xml:space="preserve">, to re-enter </w:t>
      </w:r>
      <w:r w:rsidR="002B717D">
        <w:rPr>
          <w:rFonts w:ascii="Times New Roman" w:hAnsi="Times New Roman"/>
          <w:kern w:val="28"/>
          <w:sz w:val="22"/>
          <w:szCs w:val="22"/>
        </w:rPr>
        <w:t xml:space="preserve">DMA </w:t>
      </w:r>
      <w:r w:rsidR="00C26D16">
        <w:rPr>
          <w:rFonts w:ascii="Times New Roman" w:hAnsi="Times New Roman"/>
          <w:kern w:val="28"/>
          <w:sz w:val="22"/>
          <w:szCs w:val="22"/>
        </w:rPr>
        <w:t>membership.</w:t>
      </w:r>
      <w:r w:rsidR="0022704D">
        <w:rPr>
          <w:rFonts w:ascii="Times New Roman" w:hAnsi="Times New Roman"/>
          <w:kern w:val="28"/>
          <w:sz w:val="22"/>
          <w:szCs w:val="22"/>
        </w:rPr>
        <w:t xml:space="preserve">  </w:t>
      </w:r>
    </w:p>
    <w:p w14:paraId="1EAC3963" w14:textId="77777777" w:rsidR="00133FBD" w:rsidRDefault="00133FBD" w:rsidP="009132FE">
      <w:pPr>
        <w:widowControl w:val="0"/>
        <w:overflowPunct w:val="0"/>
        <w:autoSpaceDE w:val="0"/>
        <w:autoSpaceDN w:val="0"/>
        <w:adjustRightInd w:val="0"/>
        <w:ind w:left="360"/>
        <w:rPr>
          <w:rFonts w:ascii="Times New Roman" w:hAnsi="Times New Roman"/>
          <w:kern w:val="28"/>
          <w:sz w:val="22"/>
          <w:szCs w:val="22"/>
        </w:rPr>
      </w:pPr>
    </w:p>
    <w:p w14:paraId="167E4F9C" w14:textId="5BA84C5B" w:rsidR="00403C41" w:rsidRPr="0049453A" w:rsidRDefault="0049453A" w:rsidP="009132FE">
      <w:pPr>
        <w:widowControl w:val="0"/>
        <w:overflowPunct w:val="0"/>
        <w:autoSpaceDE w:val="0"/>
        <w:autoSpaceDN w:val="0"/>
        <w:adjustRightInd w:val="0"/>
        <w:ind w:left="360"/>
        <w:rPr>
          <w:rFonts w:ascii="Times New Roman" w:hAnsi="Times New Roman"/>
          <w:b/>
          <w:bCs/>
          <w:color w:val="00B050"/>
          <w:kern w:val="28"/>
          <w:sz w:val="22"/>
          <w:szCs w:val="22"/>
        </w:rPr>
      </w:pPr>
      <w:r w:rsidRPr="0049453A">
        <w:rPr>
          <w:rFonts w:ascii="Times New Roman" w:hAnsi="Times New Roman"/>
          <w:b/>
          <w:bCs/>
          <w:color w:val="00B050"/>
          <w:kern w:val="28"/>
          <w:sz w:val="22"/>
          <w:szCs w:val="22"/>
        </w:rPr>
        <w:lastRenderedPageBreak/>
        <w:t>Action Point:</w:t>
      </w:r>
    </w:p>
    <w:p w14:paraId="4DDD7C92" w14:textId="3252A782" w:rsidR="0049453A" w:rsidRPr="0049453A" w:rsidRDefault="0049453A" w:rsidP="0049453A">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49453A">
        <w:rPr>
          <w:rFonts w:ascii="Times New Roman" w:hAnsi="Times New Roman"/>
          <w:b/>
          <w:bCs/>
          <w:color w:val="00B050"/>
          <w:kern w:val="28"/>
          <w:sz w:val="22"/>
          <w:szCs w:val="22"/>
        </w:rPr>
        <w:t>SH and EM to discuss above policy further.</w:t>
      </w:r>
    </w:p>
    <w:p w14:paraId="39E8279C" w14:textId="77777777" w:rsidR="00403C41" w:rsidRPr="0049453A" w:rsidRDefault="00403C41" w:rsidP="009132FE">
      <w:pPr>
        <w:widowControl w:val="0"/>
        <w:overflowPunct w:val="0"/>
        <w:autoSpaceDE w:val="0"/>
        <w:autoSpaceDN w:val="0"/>
        <w:adjustRightInd w:val="0"/>
        <w:ind w:left="360"/>
        <w:rPr>
          <w:rFonts w:ascii="Times New Roman" w:hAnsi="Times New Roman"/>
          <w:b/>
          <w:bCs/>
          <w:color w:val="00B050"/>
          <w:kern w:val="28"/>
          <w:sz w:val="22"/>
          <w:szCs w:val="22"/>
        </w:rPr>
      </w:pPr>
    </w:p>
    <w:p w14:paraId="6718F187" w14:textId="4E064A55" w:rsidR="00DD095A" w:rsidRDefault="00DD095A" w:rsidP="00C17DAC">
      <w:pPr>
        <w:pStyle w:val="ListParagraph"/>
        <w:widowControl w:val="0"/>
        <w:numPr>
          <w:ilvl w:val="0"/>
          <w:numId w:val="28"/>
        </w:numPr>
        <w:overflowPunct w:val="0"/>
        <w:autoSpaceDE w:val="0"/>
        <w:autoSpaceDN w:val="0"/>
        <w:adjustRightInd w:val="0"/>
        <w:rPr>
          <w:rFonts w:ascii="Times New Roman" w:hAnsi="Times New Roman"/>
          <w:b/>
          <w:bCs/>
          <w:kern w:val="28"/>
        </w:rPr>
      </w:pPr>
      <w:r>
        <w:rPr>
          <w:rFonts w:ascii="Times New Roman" w:hAnsi="Times New Roman"/>
          <w:b/>
          <w:bCs/>
          <w:kern w:val="28"/>
        </w:rPr>
        <w:t>Sanction a</w:t>
      </w:r>
      <w:r w:rsidR="00BB17F3">
        <w:rPr>
          <w:rFonts w:ascii="Times New Roman" w:hAnsi="Times New Roman"/>
          <w:b/>
          <w:bCs/>
          <w:kern w:val="28"/>
        </w:rPr>
        <w:t>ssessments and checklist</w:t>
      </w:r>
    </w:p>
    <w:p w14:paraId="72C6007A" w14:textId="045CE824" w:rsidR="00EF5C00" w:rsidRDefault="008C6F89" w:rsidP="00DB7704">
      <w:pPr>
        <w:widowControl w:val="0"/>
        <w:overflowPunct w:val="0"/>
        <w:autoSpaceDE w:val="0"/>
        <w:autoSpaceDN w:val="0"/>
        <w:adjustRightInd w:val="0"/>
        <w:ind w:left="360"/>
        <w:rPr>
          <w:rFonts w:ascii="Times New Roman" w:hAnsi="Times New Roman"/>
          <w:kern w:val="28"/>
          <w:sz w:val="22"/>
          <w:szCs w:val="22"/>
        </w:rPr>
      </w:pPr>
      <w:r w:rsidRPr="001610DE">
        <w:rPr>
          <w:rFonts w:ascii="Times New Roman" w:hAnsi="Times New Roman"/>
          <w:kern w:val="28"/>
          <w:sz w:val="22"/>
          <w:szCs w:val="22"/>
        </w:rPr>
        <w:t>EM had reviewed t</w:t>
      </w:r>
      <w:r w:rsidR="00DB7704" w:rsidRPr="001610DE">
        <w:rPr>
          <w:rFonts w:ascii="Times New Roman" w:hAnsi="Times New Roman"/>
          <w:kern w:val="28"/>
          <w:sz w:val="22"/>
          <w:szCs w:val="22"/>
        </w:rPr>
        <w:t xml:space="preserve">he former Sanctions Checklist and scoring sheet to be completed at adjudication </w:t>
      </w:r>
      <w:r w:rsidR="008B6B49">
        <w:rPr>
          <w:rFonts w:ascii="Times New Roman" w:hAnsi="Times New Roman"/>
          <w:kern w:val="28"/>
          <w:sz w:val="22"/>
          <w:szCs w:val="22"/>
        </w:rPr>
        <w:t xml:space="preserve">and this had been </w:t>
      </w:r>
      <w:r w:rsidR="009132FE" w:rsidRPr="001610DE">
        <w:rPr>
          <w:rFonts w:ascii="Times New Roman" w:hAnsi="Times New Roman"/>
          <w:kern w:val="28"/>
          <w:sz w:val="22"/>
          <w:szCs w:val="22"/>
        </w:rPr>
        <w:t xml:space="preserve">circulated to the Board. </w:t>
      </w:r>
      <w:r w:rsidR="00056602">
        <w:rPr>
          <w:rFonts w:ascii="Times New Roman" w:hAnsi="Times New Roman"/>
          <w:kern w:val="28"/>
          <w:sz w:val="22"/>
          <w:szCs w:val="22"/>
        </w:rPr>
        <w:t xml:space="preserve"> The Board agreed to provide feedback on this within one week of this meeting.</w:t>
      </w:r>
    </w:p>
    <w:p w14:paraId="71B0D733" w14:textId="77777777" w:rsidR="00056602" w:rsidRDefault="00056602" w:rsidP="00DB7704">
      <w:pPr>
        <w:widowControl w:val="0"/>
        <w:overflowPunct w:val="0"/>
        <w:autoSpaceDE w:val="0"/>
        <w:autoSpaceDN w:val="0"/>
        <w:adjustRightInd w:val="0"/>
        <w:ind w:left="360"/>
        <w:rPr>
          <w:rFonts w:ascii="Times New Roman" w:hAnsi="Times New Roman"/>
          <w:kern w:val="28"/>
          <w:sz w:val="22"/>
          <w:szCs w:val="22"/>
        </w:rPr>
      </w:pPr>
    </w:p>
    <w:p w14:paraId="3BEACDD2" w14:textId="54AB5DA7" w:rsidR="00056602" w:rsidRPr="00A41E8A" w:rsidRDefault="00056602" w:rsidP="00DB7704">
      <w:pPr>
        <w:widowControl w:val="0"/>
        <w:overflowPunct w:val="0"/>
        <w:autoSpaceDE w:val="0"/>
        <w:autoSpaceDN w:val="0"/>
        <w:adjustRightInd w:val="0"/>
        <w:ind w:left="360"/>
        <w:rPr>
          <w:rFonts w:ascii="Times New Roman" w:hAnsi="Times New Roman"/>
          <w:b/>
          <w:bCs/>
          <w:color w:val="00B050"/>
          <w:kern w:val="28"/>
          <w:sz w:val="22"/>
          <w:szCs w:val="22"/>
        </w:rPr>
      </w:pPr>
      <w:r w:rsidRPr="00A41E8A">
        <w:rPr>
          <w:rFonts w:ascii="Times New Roman" w:hAnsi="Times New Roman"/>
          <w:b/>
          <w:bCs/>
          <w:color w:val="00B050"/>
          <w:kern w:val="28"/>
          <w:sz w:val="22"/>
          <w:szCs w:val="22"/>
        </w:rPr>
        <w:t>Action Point:</w:t>
      </w:r>
    </w:p>
    <w:p w14:paraId="79D320D3" w14:textId="11AA2A7F" w:rsidR="00056602" w:rsidRPr="00A41E8A" w:rsidRDefault="00056602" w:rsidP="00056602">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A41E8A">
        <w:rPr>
          <w:rFonts w:ascii="Times New Roman" w:hAnsi="Times New Roman"/>
          <w:b/>
          <w:bCs/>
          <w:color w:val="00B050"/>
          <w:kern w:val="28"/>
          <w:sz w:val="22"/>
          <w:szCs w:val="22"/>
        </w:rPr>
        <w:t>Commissioners to feedback on EM suggestions</w:t>
      </w:r>
      <w:r w:rsidR="00A41E8A" w:rsidRPr="00A41E8A">
        <w:rPr>
          <w:rFonts w:ascii="Times New Roman" w:hAnsi="Times New Roman"/>
          <w:b/>
          <w:bCs/>
          <w:color w:val="00B050"/>
          <w:kern w:val="28"/>
          <w:sz w:val="22"/>
          <w:szCs w:val="22"/>
        </w:rPr>
        <w:t xml:space="preserve"> on sanctions paper.</w:t>
      </w:r>
    </w:p>
    <w:p w14:paraId="61B03BF3" w14:textId="77777777" w:rsidR="00EF5C00" w:rsidRPr="001610DE" w:rsidRDefault="00EF5C00" w:rsidP="00DB7704">
      <w:pPr>
        <w:widowControl w:val="0"/>
        <w:overflowPunct w:val="0"/>
        <w:autoSpaceDE w:val="0"/>
        <w:autoSpaceDN w:val="0"/>
        <w:adjustRightInd w:val="0"/>
        <w:ind w:left="360"/>
        <w:rPr>
          <w:rFonts w:ascii="Times New Roman" w:hAnsi="Times New Roman"/>
          <w:kern w:val="28"/>
          <w:sz w:val="22"/>
          <w:szCs w:val="22"/>
        </w:rPr>
      </w:pPr>
    </w:p>
    <w:p w14:paraId="6D25C195" w14:textId="77777777" w:rsidR="001C1791" w:rsidRPr="001C1791" w:rsidRDefault="001C1791" w:rsidP="001C1791">
      <w:pPr>
        <w:widowControl w:val="0"/>
        <w:overflowPunct w:val="0"/>
        <w:autoSpaceDE w:val="0"/>
        <w:autoSpaceDN w:val="0"/>
        <w:adjustRightInd w:val="0"/>
        <w:rPr>
          <w:rFonts w:ascii="Times New Roman" w:hAnsi="Times New Roman"/>
          <w:b/>
          <w:bCs/>
          <w:kern w:val="28"/>
          <w:sz w:val="22"/>
          <w:szCs w:val="22"/>
        </w:rPr>
      </w:pPr>
    </w:p>
    <w:p w14:paraId="7B2647DB" w14:textId="79DE4E1C" w:rsidR="00386344" w:rsidRPr="00D10DE3" w:rsidRDefault="00F22A2E" w:rsidP="00D10DE3">
      <w:pPr>
        <w:pStyle w:val="ListParagraph"/>
        <w:widowControl w:val="0"/>
        <w:numPr>
          <w:ilvl w:val="0"/>
          <w:numId w:val="1"/>
        </w:numPr>
        <w:overflowPunct w:val="0"/>
        <w:autoSpaceDE w:val="0"/>
        <w:autoSpaceDN w:val="0"/>
        <w:adjustRightInd w:val="0"/>
        <w:rPr>
          <w:rFonts w:ascii="Times New Roman" w:hAnsi="Times New Roman"/>
          <w:b/>
          <w:bCs/>
          <w:color w:val="0070C0"/>
          <w:kern w:val="28"/>
          <w:sz w:val="22"/>
          <w:szCs w:val="22"/>
          <w:u w:val="single"/>
        </w:rPr>
      </w:pPr>
      <w:r w:rsidRPr="00D10DE3">
        <w:rPr>
          <w:rFonts w:ascii="Times New Roman" w:hAnsi="Times New Roman"/>
          <w:b/>
          <w:bCs/>
          <w:color w:val="0070C0"/>
          <w:kern w:val="28"/>
        </w:rPr>
        <w:t xml:space="preserve"> </w:t>
      </w:r>
      <w:r w:rsidRPr="00D10DE3">
        <w:rPr>
          <w:rFonts w:ascii="Times New Roman" w:hAnsi="Times New Roman"/>
          <w:b/>
          <w:bCs/>
          <w:color w:val="0070C0"/>
          <w:kern w:val="28"/>
          <w:u w:val="single"/>
        </w:rPr>
        <w:t>Chief Commissioner</w:t>
      </w:r>
    </w:p>
    <w:p w14:paraId="2100574E" w14:textId="77777777" w:rsidR="00F22A2E" w:rsidRDefault="00F22A2E" w:rsidP="00F22A2E">
      <w:pPr>
        <w:widowControl w:val="0"/>
        <w:overflowPunct w:val="0"/>
        <w:autoSpaceDE w:val="0"/>
        <w:autoSpaceDN w:val="0"/>
        <w:adjustRightInd w:val="0"/>
        <w:rPr>
          <w:rFonts w:ascii="Times New Roman" w:hAnsi="Times New Roman"/>
          <w:b/>
          <w:bCs/>
          <w:kern w:val="28"/>
          <w:sz w:val="22"/>
          <w:szCs w:val="22"/>
        </w:rPr>
      </w:pPr>
    </w:p>
    <w:p w14:paraId="7D08E928" w14:textId="2AC784E3" w:rsidR="00F22A2E" w:rsidRDefault="00F22A2E" w:rsidP="00F22A2E">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 xml:space="preserve">Commissioner </w:t>
      </w:r>
      <w:r w:rsidR="00001E64">
        <w:rPr>
          <w:rFonts w:ascii="Times New Roman" w:hAnsi="Times New Roman"/>
          <w:b/>
          <w:bCs/>
          <w:kern w:val="28"/>
          <w:sz w:val="22"/>
          <w:szCs w:val="22"/>
        </w:rPr>
        <w:t>fees</w:t>
      </w:r>
    </w:p>
    <w:p w14:paraId="2B820B6D" w14:textId="3AF4B38E" w:rsidR="004A47DF" w:rsidRPr="00305E73" w:rsidRDefault="004A47DF" w:rsidP="00305E73">
      <w:pPr>
        <w:widowControl w:val="0"/>
        <w:overflowPunct w:val="0"/>
        <w:autoSpaceDE w:val="0"/>
        <w:autoSpaceDN w:val="0"/>
        <w:adjustRightInd w:val="0"/>
        <w:ind w:left="360"/>
        <w:rPr>
          <w:rFonts w:ascii="Times New Roman" w:hAnsi="Times New Roman"/>
          <w:kern w:val="28"/>
          <w:sz w:val="22"/>
          <w:szCs w:val="22"/>
        </w:rPr>
      </w:pPr>
      <w:r w:rsidRPr="00305E73">
        <w:rPr>
          <w:rFonts w:ascii="Times New Roman" w:hAnsi="Times New Roman"/>
          <w:kern w:val="28"/>
          <w:sz w:val="22"/>
          <w:szCs w:val="22"/>
        </w:rPr>
        <w:t xml:space="preserve">The outcome of ASBOF funding had been received and the </w:t>
      </w:r>
      <w:r w:rsidR="00963CA0">
        <w:rPr>
          <w:rFonts w:ascii="Times New Roman" w:hAnsi="Times New Roman"/>
          <w:kern w:val="28"/>
          <w:sz w:val="22"/>
          <w:szCs w:val="22"/>
        </w:rPr>
        <w:t xml:space="preserve">Independent </w:t>
      </w:r>
      <w:r w:rsidRPr="00305E73">
        <w:rPr>
          <w:rFonts w:ascii="Times New Roman" w:hAnsi="Times New Roman"/>
          <w:kern w:val="28"/>
          <w:sz w:val="22"/>
          <w:szCs w:val="22"/>
        </w:rPr>
        <w:t xml:space="preserve">Commissioner pay </w:t>
      </w:r>
      <w:r w:rsidR="001A7DA9" w:rsidRPr="00305E73">
        <w:rPr>
          <w:rFonts w:ascii="Times New Roman" w:hAnsi="Times New Roman"/>
          <w:kern w:val="28"/>
          <w:sz w:val="22"/>
          <w:szCs w:val="22"/>
        </w:rPr>
        <w:t>changes approved</w:t>
      </w:r>
      <w:r w:rsidR="008D1248" w:rsidRPr="00305E73">
        <w:rPr>
          <w:rFonts w:ascii="Times New Roman" w:hAnsi="Times New Roman"/>
          <w:kern w:val="28"/>
          <w:sz w:val="22"/>
          <w:szCs w:val="22"/>
        </w:rPr>
        <w:t xml:space="preserve"> alongside monies for Simon Davey’s continued support</w:t>
      </w:r>
      <w:r w:rsidR="001A7DA9" w:rsidRPr="00305E73">
        <w:rPr>
          <w:rFonts w:ascii="Times New Roman" w:hAnsi="Times New Roman"/>
          <w:kern w:val="28"/>
          <w:sz w:val="22"/>
          <w:szCs w:val="22"/>
        </w:rPr>
        <w:t xml:space="preserve"> </w:t>
      </w:r>
      <w:r w:rsidR="008D1248" w:rsidRPr="00305E73">
        <w:rPr>
          <w:rFonts w:ascii="Times New Roman" w:hAnsi="Times New Roman"/>
          <w:kern w:val="28"/>
          <w:sz w:val="22"/>
          <w:szCs w:val="22"/>
        </w:rPr>
        <w:t>as External Consultant</w:t>
      </w:r>
      <w:r w:rsidR="002C43AF" w:rsidRPr="00305E73">
        <w:rPr>
          <w:rFonts w:ascii="Times New Roman" w:hAnsi="Times New Roman"/>
          <w:kern w:val="28"/>
          <w:sz w:val="22"/>
          <w:szCs w:val="22"/>
        </w:rPr>
        <w:t xml:space="preserve"> on the IMB project.  </w:t>
      </w:r>
      <w:r w:rsidR="001A7DA9" w:rsidRPr="00305E73">
        <w:rPr>
          <w:rFonts w:ascii="Times New Roman" w:hAnsi="Times New Roman"/>
          <w:kern w:val="28"/>
          <w:sz w:val="22"/>
          <w:szCs w:val="22"/>
        </w:rPr>
        <w:t>Ind</w:t>
      </w:r>
      <w:r w:rsidR="00C87DA7">
        <w:rPr>
          <w:rFonts w:ascii="Times New Roman" w:hAnsi="Times New Roman"/>
          <w:kern w:val="28"/>
          <w:sz w:val="22"/>
          <w:szCs w:val="22"/>
        </w:rPr>
        <w:t>ustry</w:t>
      </w:r>
      <w:r w:rsidR="001A7DA9" w:rsidRPr="00305E73">
        <w:rPr>
          <w:rFonts w:ascii="Times New Roman" w:hAnsi="Times New Roman"/>
          <w:kern w:val="28"/>
          <w:sz w:val="22"/>
          <w:szCs w:val="22"/>
        </w:rPr>
        <w:t xml:space="preserve"> Commissioners however, would continue to be unpaid</w:t>
      </w:r>
      <w:r w:rsidR="0067556D">
        <w:rPr>
          <w:rFonts w:ascii="Times New Roman" w:hAnsi="Times New Roman"/>
          <w:kern w:val="28"/>
          <w:sz w:val="22"/>
          <w:szCs w:val="22"/>
        </w:rPr>
        <w:t xml:space="preserve"> – EM said this would be reviewed </w:t>
      </w:r>
      <w:r w:rsidR="001A7DA9" w:rsidRPr="00305E73">
        <w:rPr>
          <w:rFonts w:ascii="Times New Roman" w:hAnsi="Times New Roman"/>
          <w:kern w:val="28"/>
          <w:sz w:val="22"/>
          <w:szCs w:val="22"/>
        </w:rPr>
        <w:t xml:space="preserve">once the DMC </w:t>
      </w:r>
      <w:r w:rsidR="00747712" w:rsidRPr="00305E73">
        <w:rPr>
          <w:rFonts w:ascii="Times New Roman" w:hAnsi="Times New Roman"/>
          <w:kern w:val="28"/>
          <w:sz w:val="22"/>
          <w:szCs w:val="22"/>
        </w:rPr>
        <w:t>was self-funding.</w:t>
      </w:r>
    </w:p>
    <w:p w14:paraId="282C0CB6" w14:textId="77777777" w:rsidR="00747712" w:rsidRDefault="00747712" w:rsidP="004A47DF">
      <w:pPr>
        <w:pStyle w:val="ListParagraph"/>
        <w:widowControl w:val="0"/>
        <w:overflowPunct w:val="0"/>
        <w:autoSpaceDE w:val="0"/>
        <w:autoSpaceDN w:val="0"/>
        <w:adjustRightInd w:val="0"/>
        <w:rPr>
          <w:rFonts w:ascii="Times New Roman" w:hAnsi="Times New Roman"/>
          <w:b/>
          <w:bCs/>
          <w:kern w:val="28"/>
          <w:sz w:val="22"/>
          <w:szCs w:val="22"/>
        </w:rPr>
      </w:pPr>
    </w:p>
    <w:p w14:paraId="69417E71" w14:textId="0A85AE4F" w:rsidR="00812F5D" w:rsidRDefault="00F22A2E" w:rsidP="00812F5D">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DMC Comms strategy</w:t>
      </w:r>
      <w:r w:rsidR="00115F18">
        <w:rPr>
          <w:rFonts w:ascii="Times New Roman" w:hAnsi="Times New Roman"/>
          <w:b/>
          <w:bCs/>
          <w:kern w:val="28"/>
          <w:sz w:val="22"/>
          <w:szCs w:val="22"/>
        </w:rPr>
        <w:t>/DMC Strategic Plan</w:t>
      </w:r>
    </w:p>
    <w:p w14:paraId="031A2150" w14:textId="0A268B9B" w:rsidR="00ED7FB5" w:rsidRPr="00120571" w:rsidRDefault="00115F18" w:rsidP="0067556D">
      <w:pPr>
        <w:widowControl w:val="0"/>
        <w:overflowPunct w:val="0"/>
        <w:autoSpaceDE w:val="0"/>
        <w:autoSpaceDN w:val="0"/>
        <w:adjustRightInd w:val="0"/>
        <w:ind w:left="360"/>
        <w:rPr>
          <w:rFonts w:ascii="Times New Roman" w:hAnsi="Times New Roman"/>
          <w:kern w:val="28"/>
          <w:sz w:val="22"/>
          <w:szCs w:val="22"/>
        </w:rPr>
      </w:pPr>
      <w:r w:rsidRPr="00120571">
        <w:rPr>
          <w:rFonts w:ascii="Times New Roman" w:hAnsi="Times New Roman"/>
          <w:kern w:val="28"/>
          <w:sz w:val="22"/>
          <w:szCs w:val="22"/>
        </w:rPr>
        <w:t>It was agreed that a working party would be helpful to kick-start the</w:t>
      </w:r>
      <w:r w:rsidR="00ED7FB5" w:rsidRPr="00120571">
        <w:rPr>
          <w:rFonts w:ascii="Times New Roman" w:hAnsi="Times New Roman"/>
          <w:kern w:val="28"/>
          <w:sz w:val="22"/>
          <w:szCs w:val="22"/>
        </w:rPr>
        <w:t xml:space="preserve"> above plans.  QQ, KT and GH offered to be part of this with EM.  EM would keep populating the plans and send around when they looked more substantive.  SH would then </w:t>
      </w:r>
      <w:r w:rsidR="00120571" w:rsidRPr="00120571">
        <w:rPr>
          <w:rFonts w:ascii="Times New Roman" w:hAnsi="Times New Roman"/>
          <w:kern w:val="28"/>
          <w:sz w:val="22"/>
          <w:szCs w:val="22"/>
        </w:rPr>
        <w:t>set a date for discussion with the working party.</w:t>
      </w:r>
      <w:r w:rsidR="00120571">
        <w:rPr>
          <w:rFonts w:ascii="Times New Roman" w:hAnsi="Times New Roman"/>
          <w:kern w:val="28"/>
          <w:sz w:val="22"/>
          <w:szCs w:val="22"/>
        </w:rPr>
        <w:t xml:space="preserve">  EM asked for sight of a copy of the DMA Comms Strategy.</w:t>
      </w:r>
    </w:p>
    <w:p w14:paraId="407B20E9" w14:textId="77777777" w:rsidR="00115F18" w:rsidRPr="00120571" w:rsidRDefault="00115F18" w:rsidP="0067556D">
      <w:pPr>
        <w:widowControl w:val="0"/>
        <w:overflowPunct w:val="0"/>
        <w:autoSpaceDE w:val="0"/>
        <w:autoSpaceDN w:val="0"/>
        <w:adjustRightInd w:val="0"/>
        <w:ind w:left="360"/>
        <w:rPr>
          <w:rFonts w:ascii="Times New Roman" w:hAnsi="Times New Roman"/>
          <w:b/>
          <w:bCs/>
          <w:color w:val="00B050"/>
          <w:kern w:val="28"/>
          <w:sz w:val="22"/>
          <w:szCs w:val="22"/>
        </w:rPr>
      </w:pPr>
    </w:p>
    <w:p w14:paraId="591B01FE" w14:textId="1D4AA56A" w:rsidR="00120571" w:rsidRPr="00120571" w:rsidRDefault="00120571" w:rsidP="0067556D">
      <w:pPr>
        <w:widowControl w:val="0"/>
        <w:overflowPunct w:val="0"/>
        <w:autoSpaceDE w:val="0"/>
        <w:autoSpaceDN w:val="0"/>
        <w:adjustRightInd w:val="0"/>
        <w:ind w:left="360"/>
        <w:rPr>
          <w:rFonts w:ascii="Times New Roman" w:hAnsi="Times New Roman"/>
          <w:b/>
          <w:bCs/>
          <w:color w:val="00B050"/>
          <w:kern w:val="28"/>
          <w:sz w:val="22"/>
          <w:szCs w:val="22"/>
        </w:rPr>
      </w:pPr>
      <w:r w:rsidRPr="00120571">
        <w:rPr>
          <w:rFonts w:ascii="Times New Roman" w:hAnsi="Times New Roman"/>
          <w:b/>
          <w:bCs/>
          <w:color w:val="00B050"/>
          <w:kern w:val="28"/>
          <w:sz w:val="22"/>
          <w:szCs w:val="22"/>
        </w:rPr>
        <w:t>Action Points:</w:t>
      </w:r>
    </w:p>
    <w:p w14:paraId="6C162113" w14:textId="7C7AD360" w:rsidR="00120571" w:rsidRDefault="00120571" w:rsidP="00120571">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120571">
        <w:rPr>
          <w:rFonts w:ascii="Times New Roman" w:hAnsi="Times New Roman"/>
          <w:b/>
          <w:bCs/>
          <w:color w:val="00B050"/>
          <w:kern w:val="28"/>
          <w:sz w:val="22"/>
          <w:szCs w:val="22"/>
        </w:rPr>
        <w:t>EM to populate Comms Strategy and Strategic Plan documents.  SH to then set up working party meeting.</w:t>
      </w:r>
    </w:p>
    <w:p w14:paraId="6FB5770D" w14:textId="5E947C54" w:rsidR="00812F5D" w:rsidRPr="00120571" w:rsidRDefault="00120571" w:rsidP="00294FDF">
      <w:pPr>
        <w:pStyle w:val="ListParagraph"/>
        <w:widowControl w:val="0"/>
        <w:numPr>
          <w:ilvl w:val="0"/>
          <w:numId w:val="35"/>
        </w:numPr>
        <w:overflowPunct w:val="0"/>
        <w:autoSpaceDE w:val="0"/>
        <w:autoSpaceDN w:val="0"/>
        <w:adjustRightInd w:val="0"/>
        <w:rPr>
          <w:rFonts w:ascii="Times New Roman" w:hAnsi="Times New Roman"/>
          <w:b/>
          <w:bCs/>
          <w:kern w:val="28"/>
          <w:sz w:val="22"/>
          <w:szCs w:val="22"/>
        </w:rPr>
      </w:pPr>
      <w:r w:rsidRPr="00120571">
        <w:rPr>
          <w:rFonts w:ascii="Times New Roman" w:hAnsi="Times New Roman"/>
          <w:b/>
          <w:bCs/>
          <w:color w:val="00B050"/>
          <w:kern w:val="28"/>
          <w:sz w:val="22"/>
          <w:szCs w:val="22"/>
        </w:rPr>
        <w:t>SH to ask for a copy of the DMA Comms Strategy.</w:t>
      </w:r>
    </w:p>
    <w:p w14:paraId="58B04288" w14:textId="77777777" w:rsidR="00812F5D" w:rsidRPr="00812F5D" w:rsidRDefault="00812F5D" w:rsidP="00812F5D">
      <w:pPr>
        <w:widowControl w:val="0"/>
        <w:overflowPunct w:val="0"/>
        <w:autoSpaceDE w:val="0"/>
        <w:autoSpaceDN w:val="0"/>
        <w:adjustRightInd w:val="0"/>
        <w:rPr>
          <w:rFonts w:ascii="Times New Roman" w:hAnsi="Times New Roman"/>
          <w:b/>
          <w:bCs/>
          <w:kern w:val="28"/>
          <w:sz w:val="22"/>
          <w:szCs w:val="22"/>
        </w:rPr>
      </w:pPr>
    </w:p>
    <w:p w14:paraId="203EDF13" w14:textId="77777777" w:rsidR="00E20A5F" w:rsidRPr="00E20A5F" w:rsidRDefault="00E20A5F" w:rsidP="00E20A5F">
      <w:pPr>
        <w:pStyle w:val="ListParagraph"/>
        <w:rPr>
          <w:rFonts w:ascii="Times New Roman" w:hAnsi="Times New Roman"/>
          <w:b/>
          <w:bCs/>
          <w:kern w:val="28"/>
          <w:sz w:val="22"/>
          <w:szCs w:val="22"/>
        </w:rPr>
      </w:pPr>
    </w:p>
    <w:p w14:paraId="2E4B62DF" w14:textId="77777777" w:rsidR="00001E64" w:rsidRDefault="00001E64" w:rsidP="00001E64">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DMA change of address</w:t>
      </w:r>
    </w:p>
    <w:p w14:paraId="58F83D8F" w14:textId="083D037F" w:rsidR="00747712" w:rsidRDefault="00001E64" w:rsidP="00305E73">
      <w:pPr>
        <w:widowControl w:val="0"/>
        <w:overflowPunct w:val="0"/>
        <w:autoSpaceDE w:val="0"/>
        <w:autoSpaceDN w:val="0"/>
        <w:adjustRightInd w:val="0"/>
        <w:ind w:left="360"/>
        <w:rPr>
          <w:rFonts w:ascii="Times New Roman" w:hAnsi="Times New Roman"/>
          <w:kern w:val="28"/>
          <w:sz w:val="22"/>
          <w:szCs w:val="22"/>
        </w:rPr>
      </w:pPr>
      <w:r w:rsidRPr="00305E73">
        <w:rPr>
          <w:rFonts w:ascii="Times New Roman" w:hAnsi="Times New Roman"/>
          <w:kern w:val="28"/>
          <w:sz w:val="22"/>
          <w:szCs w:val="22"/>
        </w:rPr>
        <w:t xml:space="preserve">The DMA had now moved to permanent offices and for financial reasons, CC had asked that DMC now used the DMA office address.  CC did not think this would affect any independence required to be Monitoring Body as DMA would </w:t>
      </w:r>
      <w:r w:rsidR="002C43AF" w:rsidRPr="00305E73">
        <w:rPr>
          <w:rFonts w:ascii="Times New Roman" w:hAnsi="Times New Roman"/>
          <w:kern w:val="28"/>
          <w:sz w:val="22"/>
          <w:szCs w:val="22"/>
        </w:rPr>
        <w:t xml:space="preserve">only </w:t>
      </w:r>
      <w:r w:rsidRPr="00305E73">
        <w:rPr>
          <w:rFonts w:ascii="Times New Roman" w:hAnsi="Times New Roman"/>
          <w:kern w:val="28"/>
          <w:sz w:val="22"/>
          <w:szCs w:val="22"/>
        </w:rPr>
        <w:t>sublet office space and meeting rooms to DMC</w:t>
      </w:r>
      <w:r w:rsidR="002C43AF" w:rsidRPr="00305E73">
        <w:rPr>
          <w:rFonts w:ascii="Times New Roman" w:hAnsi="Times New Roman"/>
          <w:kern w:val="28"/>
          <w:sz w:val="22"/>
          <w:szCs w:val="22"/>
        </w:rPr>
        <w:t xml:space="preserve"> – the DMC will in its future guise, be fully financially independen</w:t>
      </w:r>
      <w:r w:rsidR="009408E9">
        <w:rPr>
          <w:rFonts w:ascii="Times New Roman" w:hAnsi="Times New Roman"/>
          <w:kern w:val="28"/>
          <w:sz w:val="22"/>
          <w:szCs w:val="22"/>
        </w:rPr>
        <w:t>t</w:t>
      </w:r>
      <w:r w:rsidRPr="00305E73">
        <w:rPr>
          <w:rFonts w:ascii="Times New Roman" w:hAnsi="Times New Roman"/>
          <w:kern w:val="28"/>
          <w:sz w:val="22"/>
          <w:szCs w:val="22"/>
        </w:rPr>
        <w:t xml:space="preserve">.  Maggie Frost, DMA’s FD had produced a Board minute for EM to sign to confirm that this had been agreed by the Board.  </w:t>
      </w:r>
      <w:r w:rsidR="00321960">
        <w:rPr>
          <w:rFonts w:ascii="Times New Roman" w:hAnsi="Times New Roman"/>
          <w:kern w:val="28"/>
          <w:sz w:val="22"/>
          <w:szCs w:val="22"/>
        </w:rPr>
        <w:t>This was agreed though there was a point on the Board minute to be amended</w:t>
      </w:r>
      <w:r w:rsidR="002036BD">
        <w:rPr>
          <w:rFonts w:ascii="Times New Roman" w:hAnsi="Times New Roman"/>
          <w:kern w:val="28"/>
          <w:sz w:val="22"/>
          <w:szCs w:val="22"/>
        </w:rPr>
        <w:t xml:space="preserve"> as it had stated that the Board were Directors.  EM is the only Director alongside the Company Secretary, Ken Goulding.</w:t>
      </w:r>
    </w:p>
    <w:p w14:paraId="1015CF4C" w14:textId="77777777" w:rsidR="00AB1F38" w:rsidRDefault="00AB1F38" w:rsidP="00305E73">
      <w:pPr>
        <w:widowControl w:val="0"/>
        <w:overflowPunct w:val="0"/>
        <w:autoSpaceDE w:val="0"/>
        <w:autoSpaceDN w:val="0"/>
        <w:adjustRightInd w:val="0"/>
        <w:ind w:left="360"/>
        <w:rPr>
          <w:rFonts w:ascii="Times New Roman" w:hAnsi="Times New Roman"/>
          <w:kern w:val="28"/>
          <w:sz w:val="22"/>
          <w:szCs w:val="22"/>
        </w:rPr>
      </w:pPr>
    </w:p>
    <w:p w14:paraId="3554BB53" w14:textId="623BE734" w:rsidR="00AB1F38" w:rsidRPr="00AB1F38" w:rsidRDefault="00AB1F38" w:rsidP="00305E73">
      <w:pPr>
        <w:widowControl w:val="0"/>
        <w:overflowPunct w:val="0"/>
        <w:autoSpaceDE w:val="0"/>
        <w:autoSpaceDN w:val="0"/>
        <w:adjustRightInd w:val="0"/>
        <w:ind w:left="360"/>
        <w:rPr>
          <w:rFonts w:ascii="Times New Roman" w:hAnsi="Times New Roman"/>
          <w:b/>
          <w:bCs/>
          <w:color w:val="00B050"/>
          <w:kern w:val="28"/>
          <w:sz w:val="22"/>
          <w:szCs w:val="22"/>
        </w:rPr>
      </w:pPr>
      <w:r w:rsidRPr="00AB1F38">
        <w:rPr>
          <w:rFonts w:ascii="Times New Roman" w:hAnsi="Times New Roman"/>
          <w:b/>
          <w:bCs/>
          <w:color w:val="00B050"/>
          <w:kern w:val="28"/>
          <w:sz w:val="22"/>
          <w:szCs w:val="22"/>
        </w:rPr>
        <w:t>Action Point:</w:t>
      </w:r>
    </w:p>
    <w:p w14:paraId="3845AB91" w14:textId="75830659" w:rsidR="00AB1F38" w:rsidRPr="00AB1F38" w:rsidRDefault="00AB1F38" w:rsidP="00AB1F38">
      <w:pPr>
        <w:pStyle w:val="ListParagraph"/>
        <w:widowControl w:val="0"/>
        <w:numPr>
          <w:ilvl w:val="0"/>
          <w:numId w:val="35"/>
        </w:numPr>
        <w:overflowPunct w:val="0"/>
        <w:autoSpaceDE w:val="0"/>
        <w:autoSpaceDN w:val="0"/>
        <w:adjustRightInd w:val="0"/>
        <w:rPr>
          <w:rFonts w:ascii="Times New Roman" w:hAnsi="Times New Roman"/>
          <w:b/>
          <w:bCs/>
          <w:color w:val="00B050"/>
          <w:kern w:val="28"/>
          <w:sz w:val="22"/>
          <w:szCs w:val="22"/>
        </w:rPr>
      </w:pPr>
      <w:r w:rsidRPr="00AB1F38">
        <w:rPr>
          <w:rFonts w:ascii="Times New Roman" w:hAnsi="Times New Roman"/>
          <w:b/>
          <w:bCs/>
          <w:color w:val="00B050"/>
          <w:kern w:val="28"/>
          <w:sz w:val="22"/>
          <w:szCs w:val="22"/>
        </w:rPr>
        <w:t>EM to sign amended Board minute as above.</w:t>
      </w:r>
    </w:p>
    <w:p w14:paraId="40CD1D64" w14:textId="77777777" w:rsidR="00001E64" w:rsidRPr="00AB1F38" w:rsidRDefault="00001E64" w:rsidP="00001E64">
      <w:pPr>
        <w:pStyle w:val="ListParagraph"/>
        <w:widowControl w:val="0"/>
        <w:overflowPunct w:val="0"/>
        <w:autoSpaceDE w:val="0"/>
        <w:autoSpaceDN w:val="0"/>
        <w:adjustRightInd w:val="0"/>
        <w:rPr>
          <w:rFonts w:ascii="Times New Roman" w:hAnsi="Times New Roman"/>
          <w:b/>
          <w:bCs/>
          <w:color w:val="00B050"/>
          <w:kern w:val="28"/>
          <w:sz w:val="22"/>
          <w:szCs w:val="22"/>
        </w:rPr>
      </w:pPr>
    </w:p>
    <w:p w14:paraId="09B6374B" w14:textId="0516F501" w:rsidR="00001E64" w:rsidRPr="00001E64" w:rsidRDefault="00001E64" w:rsidP="00001E64">
      <w:pPr>
        <w:pStyle w:val="ListParagraph"/>
        <w:widowControl w:val="0"/>
        <w:numPr>
          <w:ilvl w:val="0"/>
          <w:numId w:val="33"/>
        </w:numPr>
        <w:overflowPunct w:val="0"/>
        <w:autoSpaceDE w:val="0"/>
        <w:autoSpaceDN w:val="0"/>
        <w:adjustRightInd w:val="0"/>
        <w:rPr>
          <w:rFonts w:ascii="Times New Roman" w:hAnsi="Times New Roman"/>
          <w:b/>
          <w:bCs/>
          <w:kern w:val="28"/>
          <w:sz w:val="22"/>
          <w:szCs w:val="22"/>
        </w:rPr>
      </w:pPr>
      <w:r w:rsidRPr="00001E64">
        <w:rPr>
          <w:rFonts w:ascii="Times New Roman" w:hAnsi="Times New Roman"/>
          <w:b/>
          <w:bCs/>
          <w:kern w:val="28"/>
          <w:sz w:val="22"/>
          <w:szCs w:val="22"/>
        </w:rPr>
        <w:t>DMC email addresses</w:t>
      </w:r>
    </w:p>
    <w:p w14:paraId="16AF9686" w14:textId="7B2B6AF0" w:rsidR="00855C39" w:rsidRPr="00070FB8" w:rsidRDefault="002036BD" w:rsidP="002036BD">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It was agreed that once the DMC had moved to a new independent status it would provide DMC own email addresses.</w:t>
      </w:r>
    </w:p>
    <w:p w14:paraId="6602BDC8" w14:textId="77777777" w:rsidR="007C2BEE" w:rsidRDefault="007C2BEE" w:rsidP="007C2BEE">
      <w:pPr>
        <w:pStyle w:val="ListParagraph"/>
        <w:rPr>
          <w:rFonts w:ascii="Times New Roman" w:hAnsi="Times New Roman"/>
          <w:b/>
          <w:bCs/>
          <w:kern w:val="28"/>
          <w:sz w:val="22"/>
          <w:szCs w:val="22"/>
        </w:rPr>
      </w:pPr>
    </w:p>
    <w:p w14:paraId="434C3A82" w14:textId="77777777" w:rsidR="00563404" w:rsidRDefault="00563404" w:rsidP="00F22A2E">
      <w:pPr>
        <w:widowControl w:val="0"/>
        <w:overflowPunct w:val="0"/>
        <w:autoSpaceDE w:val="0"/>
        <w:autoSpaceDN w:val="0"/>
        <w:adjustRightInd w:val="0"/>
        <w:rPr>
          <w:rFonts w:ascii="Times New Roman" w:hAnsi="Times New Roman"/>
          <w:b/>
          <w:bCs/>
          <w:kern w:val="28"/>
          <w:sz w:val="22"/>
          <w:szCs w:val="22"/>
        </w:rPr>
      </w:pPr>
    </w:p>
    <w:p w14:paraId="3C429BF9" w14:textId="77777777" w:rsidR="007E312B" w:rsidRDefault="007E312B" w:rsidP="00F22A2E">
      <w:pPr>
        <w:widowControl w:val="0"/>
        <w:overflowPunct w:val="0"/>
        <w:autoSpaceDE w:val="0"/>
        <w:autoSpaceDN w:val="0"/>
        <w:adjustRightInd w:val="0"/>
        <w:rPr>
          <w:rFonts w:ascii="Times New Roman" w:hAnsi="Times New Roman"/>
          <w:b/>
          <w:bCs/>
          <w:kern w:val="28"/>
          <w:sz w:val="22"/>
          <w:szCs w:val="22"/>
        </w:rPr>
      </w:pPr>
    </w:p>
    <w:p w14:paraId="11B259FD" w14:textId="77777777" w:rsidR="007E312B" w:rsidRDefault="007E312B" w:rsidP="00F22A2E">
      <w:pPr>
        <w:widowControl w:val="0"/>
        <w:overflowPunct w:val="0"/>
        <w:autoSpaceDE w:val="0"/>
        <w:autoSpaceDN w:val="0"/>
        <w:adjustRightInd w:val="0"/>
        <w:rPr>
          <w:rFonts w:ascii="Times New Roman" w:hAnsi="Times New Roman"/>
          <w:b/>
          <w:bCs/>
          <w:kern w:val="28"/>
          <w:sz w:val="22"/>
          <w:szCs w:val="22"/>
        </w:rPr>
      </w:pPr>
    </w:p>
    <w:p w14:paraId="7A2473A1" w14:textId="77777777" w:rsidR="007E312B" w:rsidRDefault="007E312B" w:rsidP="00F22A2E">
      <w:pPr>
        <w:widowControl w:val="0"/>
        <w:overflowPunct w:val="0"/>
        <w:autoSpaceDE w:val="0"/>
        <w:autoSpaceDN w:val="0"/>
        <w:adjustRightInd w:val="0"/>
        <w:rPr>
          <w:rFonts w:ascii="Times New Roman" w:hAnsi="Times New Roman"/>
          <w:b/>
          <w:bCs/>
          <w:kern w:val="28"/>
          <w:sz w:val="22"/>
          <w:szCs w:val="22"/>
        </w:rPr>
      </w:pPr>
    </w:p>
    <w:p w14:paraId="1439B617" w14:textId="64234AFF" w:rsidR="00F22A2E" w:rsidRPr="00D10DE3" w:rsidRDefault="00F22A2E" w:rsidP="00F22A2E">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D10DE3">
        <w:rPr>
          <w:rFonts w:ascii="Times New Roman" w:hAnsi="Times New Roman"/>
          <w:b/>
          <w:bCs/>
          <w:color w:val="0070C0"/>
          <w:kern w:val="28"/>
          <w:u w:val="single"/>
        </w:rPr>
        <w:t>General Updates</w:t>
      </w:r>
    </w:p>
    <w:p w14:paraId="173AE237" w14:textId="77777777" w:rsidR="00D10DE3" w:rsidRPr="00641AD7" w:rsidRDefault="00D10DE3" w:rsidP="00D10DE3">
      <w:pPr>
        <w:pStyle w:val="ListParagraph"/>
        <w:widowControl w:val="0"/>
        <w:overflowPunct w:val="0"/>
        <w:autoSpaceDE w:val="0"/>
        <w:autoSpaceDN w:val="0"/>
        <w:adjustRightInd w:val="0"/>
        <w:ind w:left="360"/>
        <w:rPr>
          <w:rFonts w:ascii="Times New Roman" w:hAnsi="Times New Roman"/>
          <w:b/>
          <w:bCs/>
          <w:color w:val="0070C0"/>
          <w:kern w:val="28"/>
          <w:sz w:val="22"/>
          <w:szCs w:val="22"/>
          <w:u w:val="single"/>
        </w:rPr>
      </w:pPr>
    </w:p>
    <w:p w14:paraId="76DE4768" w14:textId="7E468DBB" w:rsidR="00F22A2E" w:rsidRDefault="00F22A2E" w:rsidP="00F22A2E">
      <w:pPr>
        <w:pStyle w:val="ListParagraph"/>
        <w:widowControl w:val="0"/>
        <w:numPr>
          <w:ilvl w:val="0"/>
          <w:numId w:val="34"/>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lastRenderedPageBreak/>
        <w:t>DMA activities</w:t>
      </w:r>
    </w:p>
    <w:p w14:paraId="3C028775" w14:textId="77777777" w:rsidR="000A7916" w:rsidRPr="007B031A" w:rsidRDefault="000A7916" w:rsidP="000A7916">
      <w:pPr>
        <w:widowControl w:val="0"/>
        <w:overflowPunct w:val="0"/>
        <w:autoSpaceDE w:val="0"/>
        <w:autoSpaceDN w:val="0"/>
        <w:adjustRightInd w:val="0"/>
        <w:ind w:firstLine="360"/>
        <w:rPr>
          <w:rFonts w:ascii="Times New Roman" w:hAnsi="Times New Roman"/>
          <w:kern w:val="28"/>
          <w:sz w:val="22"/>
          <w:szCs w:val="22"/>
        </w:rPr>
      </w:pPr>
      <w:r w:rsidRPr="007B031A">
        <w:rPr>
          <w:rFonts w:ascii="Times New Roman" w:hAnsi="Times New Roman"/>
          <w:kern w:val="28"/>
          <w:sz w:val="22"/>
          <w:szCs w:val="22"/>
        </w:rPr>
        <w:t>ML reported that:</w:t>
      </w:r>
    </w:p>
    <w:p w14:paraId="7EF572E7" w14:textId="1EA66D40" w:rsidR="007C2BEE" w:rsidRPr="007B031A" w:rsidRDefault="000A7916" w:rsidP="000A7916">
      <w:pPr>
        <w:pStyle w:val="ListParagraph"/>
        <w:widowControl w:val="0"/>
        <w:numPr>
          <w:ilvl w:val="0"/>
          <w:numId w:val="35"/>
        </w:numPr>
        <w:overflowPunct w:val="0"/>
        <w:autoSpaceDE w:val="0"/>
        <w:autoSpaceDN w:val="0"/>
        <w:adjustRightInd w:val="0"/>
        <w:rPr>
          <w:rFonts w:ascii="Times New Roman" w:hAnsi="Times New Roman"/>
          <w:kern w:val="28"/>
          <w:sz w:val="22"/>
          <w:szCs w:val="22"/>
        </w:rPr>
      </w:pPr>
      <w:r w:rsidRPr="007B031A">
        <w:rPr>
          <w:rFonts w:ascii="Times New Roman" w:hAnsi="Times New Roman"/>
          <w:kern w:val="28"/>
          <w:sz w:val="22"/>
          <w:szCs w:val="22"/>
        </w:rPr>
        <w:t xml:space="preserve"> </w:t>
      </w:r>
      <w:r w:rsidR="00D94F38">
        <w:rPr>
          <w:rFonts w:ascii="Times New Roman" w:hAnsi="Times New Roman"/>
          <w:kern w:val="28"/>
          <w:sz w:val="22"/>
          <w:szCs w:val="22"/>
        </w:rPr>
        <w:t xml:space="preserve">The </w:t>
      </w:r>
      <w:r w:rsidR="00393423" w:rsidRPr="007B031A">
        <w:rPr>
          <w:rFonts w:ascii="Times New Roman" w:hAnsi="Times New Roman"/>
          <w:kern w:val="28"/>
          <w:sz w:val="22"/>
          <w:szCs w:val="22"/>
        </w:rPr>
        <w:t xml:space="preserve">DMA has </w:t>
      </w:r>
      <w:r w:rsidRPr="007B031A">
        <w:rPr>
          <w:rFonts w:ascii="Times New Roman" w:hAnsi="Times New Roman"/>
          <w:kern w:val="28"/>
          <w:sz w:val="22"/>
          <w:szCs w:val="22"/>
        </w:rPr>
        <w:t xml:space="preserve">appointed former Disney Executive, </w:t>
      </w:r>
      <w:r w:rsidR="00393423" w:rsidRPr="007B031A">
        <w:rPr>
          <w:rFonts w:ascii="Times New Roman" w:hAnsi="Times New Roman"/>
          <w:kern w:val="28"/>
          <w:sz w:val="22"/>
          <w:szCs w:val="22"/>
        </w:rPr>
        <w:t>Tony Miller</w:t>
      </w:r>
      <w:r w:rsidRPr="007B031A">
        <w:rPr>
          <w:rFonts w:ascii="Times New Roman" w:hAnsi="Times New Roman"/>
          <w:kern w:val="28"/>
          <w:sz w:val="22"/>
          <w:szCs w:val="22"/>
        </w:rPr>
        <w:t xml:space="preserve"> as DMA Chair</w:t>
      </w:r>
      <w:r w:rsidR="004C79EA" w:rsidRPr="007B031A">
        <w:rPr>
          <w:rFonts w:ascii="Times New Roman" w:hAnsi="Times New Roman"/>
          <w:kern w:val="28"/>
          <w:sz w:val="22"/>
          <w:szCs w:val="22"/>
        </w:rPr>
        <w:t>.</w:t>
      </w:r>
    </w:p>
    <w:p w14:paraId="433FAAAF" w14:textId="5A490F14" w:rsidR="004C79EA" w:rsidRDefault="007B031A" w:rsidP="000A7916">
      <w:pPr>
        <w:pStyle w:val="ListParagraph"/>
        <w:widowControl w:val="0"/>
        <w:numPr>
          <w:ilvl w:val="0"/>
          <w:numId w:val="35"/>
        </w:numPr>
        <w:overflowPunct w:val="0"/>
        <w:autoSpaceDE w:val="0"/>
        <w:autoSpaceDN w:val="0"/>
        <w:adjustRightInd w:val="0"/>
        <w:rPr>
          <w:rFonts w:ascii="Times New Roman" w:hAnsi="Times New Roman"/>
          <w:kern w:val="28"/>
          <w:sz w:val="22"/>
          <w:szCs w:val="22"/>
        </w:rPr>
      </w:pPr>
      <w:r w:rsidRPr="007B031A">
        <w:rPr>
          <w:rFonts w:ascii="Times New Roman" w:hAnsi="Times New Roman"/>
          <w:kern w:val="28"/>
          <w:sz w:val="22"/>
          <w:szCs w:val="22"/>
        </w:rPr>
        <w:t xml:space="preserve"> </w:t>
      </w:r>
      <w:r w:rsidR="00D94F38">
        <w:rPr>
          <w:rFonts w:ascii="Times New Roman" w:hAnsi="Times New Roman"/>
          <w:kern w:val="28"/>
          <w:sz w:val="22"/>
          <w:szCs w:val="22"/>
        </w:rPr>
        <w:t xml:space="preserve">The </w:t>
      </w:r>
      <w:r w:rsidR="004C79EA" w:rsidRPr="007B031A">
        <w:rPr>
          <w:rFonts w:ascii="Times New Roman" w:hAnsi="Times New Roman"/>
          <w:kern w:val="28"/>
          <w:sz w:val="22"/>
          <w:szCs w:val="22"/>
        </w:rPr>
        <w:t xml:space="preserve">TPS </w:t>
      </w:r>
      <w:r w:rsidRPr="007B031A">
        <w:rPr>
          <w:rFonts w:ascii="Times New Roman" w:hAnsi="Times New Roman"/>
          <w:kern w:val="28"/>
          <w:sz w:val="22"/>
          <w:szCs w:val="22"/>
        </w:rPr>
        <w:t xml:space="preserve">is </w:t>
      </w:r>
      <w:r w:rsidR="004C79EA" w:rsidRPr="007B031A">
        <w:rPr>
          <w:rFonts w:ascii="Times New Roman" w:hAnsi="Times New Roman"/>
          <w:kern w:val="28"/>
          <w:sz w:val="22"/>
          <w:szCs w:val="22"/>
        </w:rPr>
        <w:t>up for renewal and go</w:t>
      </w:r>
      <w:r w:rsidRPr="007B031A">
        <w:rPr>
          <w:rFonts w:ascii="Times New Roman" w:hAnsi="Times New Roman"/>
          <w:kern w:val="28"/>
          <w:sz w:val="22"/>
          <w:szCs w:val="22"/>
        </w:rPr>
        <w:t>i</w:t>
      </w:r>
      <w:r w:rsidR="004C79EA" w:rsidRPr="007B031A">
        <w:rPr>
          <w:rFonts w:ascii="Times New Roman" w:hAnsi="Times New Roman"/>
          <w:kern w:val="28"/>
          <w:sz w:val="22"/>
          <w:szCs w:val="22"/>
        </w:rPr>
        <w:t>ng out to tender within next couple of months.</w:t>
      </w:r>
    </w:p>
    <w:p w14:paraId="4D633F7B" w14:textId="77777777" w:rsidR="00133FBD" w:rsidRPr="007B031A" w:rsidRDefault="00133FBD" w:rsidP="00133FBD">
      <w:pPr>
        <w:pStyle w:val="ListParagraph"/>
        <w:widowControl w:val="0"/>
        <w:overflowPunct w:val="0"/>
        <w:autoSpaceDE w:val="0"/>
        <w:autoSpaceDN w:val="0"/>
        <w:adjustRightInd w:val="0"/>
        <w:rPr>
          <w:rFonts w:ascii="Times New Roman" w:hAnsi="Times New Roman"/>
          <w:kern w:val="28"/>
          <w:sz w:val="22"/>
          <w:szCs w:val="22"/>
        </w:rPr>
      </w:pPr>
    </w:p>
    <w:p w14:paraId="00B2C120" w14:textId="77777777" w:rsidR="00393423" w:rsidRPr="007B031A" w:rsidRDefault="00393423" w:rsidP="007C2BEE">
      <w:pPr>
        <w:pStyle w:val="ListParagraph"/>
        <w:widowControl w:val="0"/>
        <w:overflowPunct w:val="0"/>
        <w:autoSpaceDE w:val="0"/>
        <w:autoSpaceDN w:val="0"/>
        <w:adjustRightInd w:val="0"/>
        <w:rPr>
          <w:rFonts w:ascii="Times New Roman" w:hAnsi="Times New Roman"/>
          <w:kern w:val="28"/>
          <w:sz w:val="22"/>
          <w:szCs w:val="22"/>
        </w:rPr>
      </w:pPr>
    </w:p>
    <w:p w14:paraId="7E46D44A" w14:textId="78999E77" w:rsidR="00F22A2E" w:rsidRDefault="00F22A2E" w:rsidP="00F22A2E">
      <w:pPr>
        <w:pStyle w:val="ListParagraph"/>
        <w:widowControl w:val="0"/>
        <w:numPr>
          <w:ilvl w:val="0"/>
          <w:numId w:val="34"/>
        </w:numPr>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 xml:space="preserve">DMA </w:t>
      </w:r>
      <w:r w:rsidR="00AE31C9">
        <w:rPr>
          <w:rFonts w:ascii="Times New Roman" w:hAnsi="Times New Roman"/>
          <w:b/>
          <w:bCs/>
          <w:kern w:val="28"/>
          <w:sz w:val="22"/>
          <w:szCs w:val="22"/>
        </w:rPr>
        <w:t>G</w:t>
      </w:r>
      <w:r>
        <w:rPr>
          <w:rFonts w:ascii="Times New Roman" w:hAnsi="Times New Roman"/>
          <w:b/>
          <w:bCs/>
          <w:kern w:val="28"/>
          <w:sz w:val="22"/>
          <w:szCs w:val="22"/>
        </w:rPr>
        <w:t xml:space="preserve">overnance </w:t>
      </w:r>
      <w:r w:rsidR="00AE31C9">
        <w:rPr>
          <w:rFonts w:ascii="Times New Roman" w:hAnsi="Times New Roman"/>
          <w:b/>
          <w:bCs/>
          <w:kern w:val="28"/>
          <w:sz w:val="22"/>
          <w:szCs w:val="22"/>
        </w:rPr>
        <w:t>C</w:t>
      </w:r>
      <w:r>
        <w:rPr>
          <w:rFonts w:ascii="Times New Roman" w:hAnsi="Times New Roman"/>
          <w:b/>
          <w:bCs/>
          <w:kern w:val="28"/>
          <w:sz w:val="22"/>
          <w:szCs w:val="22"/>
        </w:rPr>
        <w:t>ommittee</w:t>
      </w:r>
    </w:p>
    <w:p w14:paraId="6996B2AB" w14:textId="42AEFDAF" w:rsidR="00FD6C13" w:rsidRDefault="007C2BEE" w:rsidP="00305E73">
      <w:pPr>
        <w:ind w:left="360"/>
        <w:rPr>
          <w:rFonts w:ascii="Times New Roman" w:hAnsi="Times New Roman"/>
          <w:kern w:val="28"/>
          <w:sz w:val="22"/>
          <w:szCs w:val="22"/>
        </w:rPr>
      </w:pPr>
      <w:r w:rsidRPr="00305E73">
        <w:rPr>
          <w:rFonts w:ascii="Times New Roman" w:hAnsi="Times New Roman"/>
          <w:kern w:val="28"/>
          <w:sz w:val="22"/>
          <w:szCs w:val="22"/>
        </w:rPr>
        <w:t>SH had circulated minutes of the recent meetings</w:t>
      </w:r>
      <w:r w:rsidR="00BC4810" w:rsidRPr="00305E73">
        <w:rPr>
          <w:rFonts w:ascii="Times New Roman" w:hAnsi="Times New Roman"/>
          <w:kern w:val="28"/>
          <w:sz w:val="22"/>
          <w:szCs w:val="22"/>
        </w:rPr>
        <w:t xml:space="preserve"> in January and March.</w:t>
      </w:r>
    </w:p>
    <w:p w14:paraId="1FD32294" w14:textId="77777777" w:rsidR="004C79EA" w:rsidRDefault="004C79EA" w:rsidP="00305E73">
      <w:pPr>
        <w:ind w:left="360"/>
        <w:rPr>
          <w:rFonts w:ascii="Times New Roman" w:hAnsi="Times New Roman"/>
          <w:kern w:val="28"/>
          <w:sz w:val="22"/>
          <w:szCs w:val="22"/>
        </w:rPr>
      </w:pPr>
    </w:p>
    <w:p w14:paraId="624EE56E" w14:textId="277DF5F2" w:rsidR="004C79EA" w:rsidRDefault="00805D81" w:rsidP="00305E73">
      <w:pPr>
        <w:ind w:left="360"/>
        <w:rPr>
          <w:rFonts w:ascii="Times New Roman" w:hAnsi="Times New Roman"/>
          <w:kern w:val="28"/>
          <w:sz w:val="22"/>
          <w:szCs w:val="22"/>
        </w:rPr>
      </w:pPr>
      <w:r>
        <w:rPr>
          <w:rFonts w:ascii="Times New Roman" w:hAnsi="Times New Roman"/>
          <w:kern w:val="28"/>
          <w:sz w:val="22"/>
          <w:szCs w:val="22"/>
        </w:rPr>
        <w:t xml:space="preserve">RB </w:t>
      </w:r>
      <w:r w:rsidR="007B031A">
        <w:rPr>
          <w:rFonts w:ascii="Times New Roman" w:hAnsi="Times New Roman"/>
          <w:kern w:val="28"/>
          <w:sz w:val="22"/>
          <w:szCs w:val="22"/>
        </w:rPr>
        <w:t xml:space="preserve">updated the Board </w:t>
      </w:r>
      <w:r w:rsidR="008215D7">
        <w:rPr>
          <w:rFonts w:ascii="Times New Roman" w:hAnsi="Times New Roman"/>
          <w:kern w:val="28"/>
          <w:sz w:val="22"/>
          <w:szCs w:val="22"/>
        </w:rPr>
        <w:t xml:space="preserve">on the </w:t>
      </w:r>
      <w:r w:rsidR="00AB1F38">
        <w:rPr>
          <w:rFonts w:ascii="Times New Roman" w:hAnsi="Times New Roman"/>
          <w:kern w:val="28"/>
          <w:sz w:val="22"/>
          <w:szCs w:val="22"/>
        </w:rPr>
        <w:t>latest</w:t>
      </w:r>
      <w:r w:rsidR="008215D7">
        <w:rPr>
          <w:rFonts w:ascii="Times New Roman" w:hAnsi="Times New Roman"/>
          <w:kern w:val="28"/>
          <w:sz w:val="22"/>
          <w:szCs w:val="22"/>
        </w:rPr>
        <w:t xml:space="preserve"> Committee meeting</w:t>
      </w:r>
      <w:r w:rsidR="00B209F9">
        <w:rPr>
          <w:rFonts w:ascii="Times New Roman" w:hAnsi="Times New Roman"/>
          <w:kern w:val="28"/>
          <w:sz w:val="22"/>
          <w:szCs w:val="22"/>
        </w:rPr>
        <w:t xml:space="preserve"> which was largely centered around the legislative amendments. </w:t>
      </w:r>
      <w:r w:rsidR="003A5ADA">
        <w:rPr>
          <w:rFonts w:ascii="Times New Roman" w:hAnsi="Times New Roman"/>
          <w:kern w:val="28"/>
          <w:sz w:val="22"/>
          <w:szCs w:val="22"/>
        </w:rPr>
        <w:t xml:space="preserve">GH asked for a copy of the </w:t>
      </w:r>
      <w:r w:rsidR="00AB1F38">
        <w:rPr>
          <w:rFonts w:ascii="Times New Roman" w:hAnsi="Times New Roman"/>
          <w:kern w:val="28"/>
          <w:sz w:val="22"/>
          <w:szCs w:val="22"/>
        </w:rPr>
        <w:t xml:space="preserve">DMA’s </w:t>
      </w:r>
      <w:r w:rsidR="003A5ADA">
        <w:rPr>
          <w:rFonts w:ascii="Times New Roman" w:hAnsi="Times New Roman"/>
          <w:kern w:val="28"/>
          <w:sz w:val="22"/>
          <w:szCs w:val="22"/>
        </w:rPr>
        <w:t>draft direct marketing guidance</w:t>
      </w:r>
      <w:r w:rsidR="001977F1">
        <w:rPr>
          <w:rFonts w:ascii="Times New Roman" w:hAnsi="Times New Roman"/>
          <w:kern w:val="28"/>
          <w:sz w:val="22"/>
          <w:szCs w:val="22"/>
        </w:rPr>
        <w:t>.</w:t>
      </w:r>
    </w:p>
    <w:p w14:paraId="265672C8" w14:textId="77777777" w:rsidR="00C44E1F" w:rsidRDefault="00C44E1F" w:rsidP="00305E73">
      <w:pPr>
        <w:ind w:left="360"/>
        <w:rPr>
          <w:rFonts w:ascii="Times New Roman" w:hAnsi="Times New Roman"/>
          <w:kern w:val="28"/>
          <w:sz w:val="22"/>
          <w:szCs w:val="22"/>
        </w:rPr>
      </w:pPr>
    </w:p>
    <w:p w14:paraId="1487A285" w14:textId="4BF912FB" w:rsidR="004C79EA" w:rsidRPr="00FB5BBB" w:rsidRDefault="001977F1" w:rsidP="00305E73">
      <w:pPr>
        <w:ind w:left="360"/>
        <w:rPr>
          <w:rFonts w:ascii="Times New Roman" w:hAnsi="Times New Roman"/>
          <w:b/>
          <w:bCs/>
          <w:color w:val="00B050"/>
          <w:kern w:val="28"/>
          <w:sz w:val="22"/>
          <w:szCs w:val="22"/>
        </w:rPr>
      </w:pPr>
      <w:r w:rsidRPr="00FB5BBB">
        <w:rPr>
          <w:rFonts w:ascii="Times New Roman" w:hAnsi="Times New Roman"/>
          <w:b/>
          <w:bCs/>
          <w:color w:val="00B050"/>
          <w:kern w:val="28"/>
          <w:sz w:val="22"/>
          <w:szCs w:val="22"/>
        </w:rPr>
        <w:t>Action Point:</w:t>
      </w:r>
    </w:p>
    <w:p w14:paraId="6E9BAF3B" w14:textId="0DB235CC" w:rsidR="001977F1" w:rsidRPr="00FB5BBB" w:rsidRDefault="001977F1" w:rsidP="001977F1">
      <w:pPr>
        <w:pStyle w:val="ListParagraph"/>
        <w:numPr>
          <w:ilvl w:val="0"/>
          <w:numId w:val="35"/>
        </w:numPr>
        <w:rPr>
          <w:rFonts w:ascii="Times New Roman" w:hAnsi="Times New Roman"/>
          <w:b/>
          <w:bCs/>
          <w:color w:val="00B050"/>
          <w:kern w:val="28"/>
          <w:sz w:val="22"/>
          <w:szCs w:val="22"/>
        </w:rPr>
      </w:pPr>
      <w:r w:rsidRPr="00FB5BBB">
        <w:rPr>
          <w:rFonts w:ascii="Times New Roman" w:hAnsi="Times New Roman"/>
          <w:b/>
          <w:bCs/>
          <w:color w:val="00B050"/>
          <w:kern w:val="28"/>
          <w:sz w:val="22"/>
          <w:szCs w:val="22"/>
        </w:rPr>
        <w:t>SH to circulate a copy of the draft direct marketing guidance.</w:t>
      </w:r>
    </w:p>
    <w:p w14:paraId="12BCA1C5" w14:textId="77777777" w:rsidR="00FD6C13" w:rsidRDefault="00FD6C13" w:rsidP="00FD6C13">
      <w:pPr>
        <w:pStyle w:val="ListParagraph"/>
        <w:widowControl w:val="0"/>
        <w:overflowPunct w:val="0"/>
        <w:autoSpaceDE w:val="0"/>
        <w:autoSpaceDN w:val="0"/>
        <w:adjustRightInd w:val="0"/>
        <w:rPr>
          <w:rFonts w:ascii="Times New Roman" w:hAnsi="Times New Roman"/>
          <w:b/>
          <w:bCs/>
          <w:kern w:val="28"/>
          <w:sz w:val="22"/>
          <w:szCs w:val="22"/>
        </w:rPr>
      </w:pPr>
    </w:p>
    <w:p w14:paraId="59EA5057" w14:textId="159DDDAD" w:rsidR="00BC4810" w:rsidRPr="00BC4810" w:rsidRDefault="00F22A2E" w:rsidP="00217B6D">
      <w:pPr>
        <w:pStyle w:val="ListParagraph"/>
        <w:widowControl w:val="0"/>
        <w:numPr>
          <w:ilvl w:val="0"/>
          <w:numId w:val="34"/>
        </w:numPr>
        <w:overflowPunct w:val="0"/>
        <w:autoSpaceDE w:val="0"/>
        <w:autoSpaceDN w:val="0"/>
        <w:adjustRightInd w:val="0"/>
        <w:rPr>
          <w:rFonts w:ascii="Times New Roman" w:hAnsi="Times New Roman"/>
          <w:kern w:val="28"/>
          <w:sz w:val="22"/>
          <w:szCs w:val="22"/>
        </w:rPr>
      </w:pPr>
      <w:r w:rsidRPr="00BC4810">
        <w:rPr>
          <w:rFonts w:ascii="Times New Roman" w:hAnsi="Times New Roman"/>
          <w:b/>
          <w:bCs/>
          <w:kern w:val="28"/>
          <w:sz w:val="22"/>
          <w:szCs w:val="22"/>
        </w:rPr>
        <w:t xml:space="preserve">AI </w:t>
      </w:r>
      <w:r w:rsidR="00AE31C9">
        <w:rPr>
          <w:rFonts w:ascii="Times New Roman" w:hAnsi="Times New Roman"/>
          <w:b/>
          <w:bCs/>
          <w:kern w:val="28"/>
          <w:sz w:val="22"/>
          <w:szCs w:val="22"/>
        </w:rPr>
        <w:t>W</w:t>
      </w:r>
      <w:r w:rsidRPr="00BC4810">
        <w:rPr>
          <w:rFonts w:ascii="Times New Roman" w:hAnsi="Times New Roman"/>
          <w:b/>
          <w:bCs/>
          <w:kern w:val="28"/>
          <w:sz w:val="22"/>
          <w:szCs w:val="22"/>
        </w:rPr>
        <w:t xml:space="preserve">orking </w:t>
      </w:r>
      <w:r w:rsidR="00AE31C9">
        <w:rPr>
          <w:rFonts w:ascii="Times New Roman" w:hAnsi="Times New Roman"/>
          <w:b/>
          <w:bCs/>
          <w:kern w:val="28"/>
          <w:sz w:val="22"/>
          <w:szCs w:val="22"/>
        </w:rPr>
        <w:t>Groups</w:t>
      </w:r>
      <w:r w:rsidRPr="00BC4810">
        <w:rPr>
          <w:rFonts w:ascii="Times New Roman" w:hAnsi="Times New Roman"/>
          <w:b/>
          <w:bCs/>
          <w:kern w:val="28"/>
          <w:sz w:val="22"/>
          <w:szCs w:val="22"/>
        </w:rPr>
        <w:t xml:space="preserve"> </w:t>
      </w:r>
    </w:p>
    <w:p w14:paraId="2DB46227" w14:textId="3953AB95" w:rsidR="007C2BEE" w:rsidRDefault="007C2BEE" w:rsidP="00305E73">
      <w:pPr>
        <w:widowControl w:val="0"/>
        <w:overflowPunct w:val="0"/>
        <w:autoSpaceDE w:val="0"/>
        <w:autoSpaceDN w:val="0"/>
        <w:adjustRightInd w:val="0"/>
        <w:ind w:left="360"/>
        <w:rPr>
          <w:rFonts w:ascii="Times New Roman" w:hAnsi="Times New Roman"/>
          <w:kern w:val="28"/>
          <w:sz w:val="22"/>
          <w:szCs w:val="22"/>
        </w:rPr>
      </w:pPr>
      <w:r w:rsidRPr="00305E73">
        <w:rPr>
          <w:rFonts w:ascii="Times New Roman" w:hAnsi="Times New Roman"/>
          <w:kern w:val="28"/>
          <w:sz w:val="22"/>
          <w:szCs w:val="22"/>
        </w:rPr>
        <w:t>SH had circulated minutes of recent meetings.</w:t>
      </w:r>
    </w:p>
    <w:p w14:paraId="04876E85" w14:textId="77777777" w:rsidR="00452C5C" w:rsidRDefault="00452C5C" w:rsidP="00305E73">
      <w:pPr>
        <w:widowControl w:val="0"/>
        <w:overflowPunct w:val="0"/>
        <w:autoSpaceDE w:val="0"/>
        <w:autoSpaceDN w:val="0"/>
        <w:adjustRightInd w:val="0"/>
        <w:ind w:left="360"/>
        <w:rPr>
          <w:rFonts w:ascii="Times New Roman" w:hAnsi="Times New Roman"/>
          <w:kern w:val="28"/>
          <w:sz w:val="22"/>
          <w:szCs w:val="22"/>
        </w:rPr>
      </w:pPr>
    </w:p>
    <w:p w14:paraId="1F0DAE35" w14:textId="05C28001" w:rsidR="007665A5" w:rsidRDefault="00FB5BBB" w:rsidP="00305E73">
      <w:pPr>
        <w:widowControl w:val="0"/>
        <w:overflowPunct w:val="0"/>
        <w:autoSpaceDE w:val="0"/>
        <w:autoSpaceDN w:val="0"/>
        <w:adjustRightInd w:val="0"/>
        <w:ind w:left="360"/>
        <w:rPr>
          <w:rFonts w:ascii="Times New Roman" w:hAnsi="Times New Roman"/>
          <w:kern w:val="28"/>
          <w:sz w:val="22"/>
          <w:szCs w:val="22"/>
        </w:rPr>
      </w:pPr>
      <w:r>
        <w:rPr>
          <w:rFonts w:ascii="Times New Roman" w:hAnsi="Times New Roman"/>
          <w:kern w:val="28"/>
          <w:sz w:val="22"/>
          <w:szCs w:val="22"/>
        </w:rPr>
        <w:t xml:space="preserve">GH reported that he would be following up on the </w:t>
      </w:r>
      <w:r w:rsidR="0012231C">
        <w:rPr>
          <w:rFonts w:ascii="Times New Roman" w:hAnsi="Times New Roman"/>
          <w:kern w:val="28"/>
          <w:sz w:val="22"/>
          <w:szCs w:val="22"/>
        </w:rPr>
        <w:t xml:space="preserve">AI </w:t>
      </w:r>
      <w:r>
        <w:rPr>
          <w:rFonts w:ascii="Times New Roman" w:hAnsi="Times New Roman"/>
          <w:kern w:val="28"/>
          <w:sz w:val="22"/>
          <w:szCs w:val="22"/>
        </w:rPr>
        <w:t>S</w:t>
      </w:r>
      <w:r w:rsidR="0012231C">
        <w:rPr>
          <w:rFonts w:ascii="Times New Roman" w:hAnsi="Times New Roman"/>
          <w:kern w:val="28"/>
          <w:sz w:val="22"/>
          <w:szCs w:val="22"/>
        </w:rPr>
        <w:t xml:space="preserve">tandards </w:t>
      </w:r>
      <w:r>
        <w:rPr>
          <w:rFonts w:ascii="Times New Roman" w:hAnsi="Times New Roman"/>
          <w:kern w:val="28"/>
          <w:sz w:val="22"/>
          <w:szCs w:val="22"/>
        </w:rPr>
        <w:t>F</w:t>
      </w:r>
      <w:r w:rsidR="0012231C">
        <w:rPr>
          <w:rFonts w:ascii="Times New Roman" w:hAnsi="Times New Roman"/>
          <w:kern w:val="28"/>
          <w:sz w:val="22"/>
          <w:szCs w:val="22"/>
        </w:rPr>
        <w:t>orum</w:t>
      </w:r>
      <w:r>
        <w:rPr>
          <w:rFonts w:ascii="Times New Roman" w:hAnsi="Times New Roman"/>
          <w:kern w:val="28"/>
          <w:sz w:val="22"/>
          <w:szCs w:val="22"/>
        </w:rPr>
        <w:t xml:space="preserve"> and a fund to prepare and up-skill regulators on AI. </w:t>
      </w:r>
    </w:p>
    <w:p w14:paraId="10AEDEB1" w14:textId="77777777" w:rsidR="004F7F83" w:rsidRDefault="004F7F83" w:rsidP="00305E73">
      <w:pPr>
        <w:widowControl w:val="0"/>
        <w:overflowPunct w:val="0"/>
        <w:autoSpaceDE w:val="0"/>
        <w:autoSpaceDN w:val="0"/>
        <w:adjustRightInd w:val="0"/>
        <w:ind w:left="360"/>
        <w:rPr>
          <w:rFonts w:ascii="Times New Roman" w:hAnsi="Times New Roman"/>
          <w:kern w:val="28"/>
          <w:sz w:val="22"/>
          <w:szCs w:val="22"/>
        </w:rPr>
      </w:pPr>
    </w:p>
    <w:p w14:paraId="76A1D670" w14:textId="77777777" w:rsidR="001E15FE" w:rsidRDefault="001E15FE" w:rsidP="00305E73">
      <w:pPr>
        <w:widowControl w:val="0"/>
        <w:overflowPunct w:val="0"/>
        <w:autoSpaceDE w:val="0"/>
        <w:autoSpaceDN w:val="0"/>
        <w:adjustRightInd w:val="0"/>
        <w:ind w:left="360"/>
        <w:rPr>
          <w:rFonts w:ascii="Times New Roman" w:hAnsi="Times New Roman"/>
          <w:kern w:val="28"/>
          <w:sz w:val="22"/>
          <w:szCs w:val="22"/>
        </w:rPr>
      </w:pPr>
    </w:p>
    <w:p w14:paraId="5AAF2566" w14:textId="38653D46" w:rsidR="008F3ED4" w:rsidRPr="00B9186D" w:rsidRDefault="007B1BF7" w:rsidP="00262914">
      <w:pPr>
        <w:pStyle w:val="ListParagraph"/>
        <w:widowControl w:val="0"/>
        <w:numPr>
          <w:ilvl w:val="0"/>
          <w:numId w:val="1"/>
        </w:numPr>
        <w:overflowPunct w:val="0"/>
        <w:autoSpaceDE w:val="0"/>
        <w:autoSpaceDN w:val="0"/>
        <w:adjustRightInd w:val="0"/>
        <w:rPr>
          <w:rFonts w:ascii="Times New Roman" w:hAnsi="Times New Roman"/>
          <w:b/>
          <w:bCs/>
          <w:color w:val="0070C0"/>
          <w:kern w:val="28"/>
          <w:u w:val="single"/>
        </w:rPr>
      </w:pPr>
      <w:r w:rsidRPr="00B9186D">
        <w:rPr>
          <w:rFonts w:ascii="Times New Roman" w:hAnsi="Times New Roman"/>
          <w:b/>
          <w:bCs/>
          <w:color w:val="0070C0"/>
          <w:kern w:val="28"/>
          <w:u w:val="single"/>
        </w:rPr>
        <w:t>Any other business</w:t>
      </w:r>
    </w:p>
    <w:p w14:paraId="54AA8C04" w14:textId="77777777" w:rsidR="00127487" w:rsidRDefault="00127487" w:rsidP="00127487">
      <w:pPr>
        <w:widowControl w:val="0"/>
        <w:overflowPunct w:val="0"/>
        <w:autoSpaceDE w:val="0"/>
        <w:autoSpaceDN w:val="0"/>
        <w:adjustRightInd w:val="0"/>
        <w:rPr>
          <w:rFonts w:ascii="Times New Roman" w:hAnsi="Times New Roman"/>
          <w:b/>
          <w:bCs/>
          <w:kern w:val="28"/>
          <w:u w:val="single"/>
        </w:rPr>
      </w:pPr>
    </w:p>
    <w:p w14:paraId="4B9F048A" w14:textId="064846FF" w:rsidR="0045239B" w:rsidRPr="001F3DDB" w:rsidRDefault="0045239B" w:rsidP="00F66B7C">
      <w:pPr>
        <w:widowControl w:val="0"/>
        <w:overflowPunct w:val="0"/>
        <w:autoSpaceDE w:val="0"/>
        <w:autoSpaceDN w:val="0"/>
        <w:adjustRightInd w:val="0"/>
        <w:ind w:left="360"/>
        <w:rPr>
          <w:rFonts w:ascii="Times New Roman" w:hAnsi="Times New Roman"/>
          <w:sz w:val="22"/>
          <w:szCs w:val="22"/>
          <w:shd w:val="clear" w:color="auto" w:fill="FFFFFF"/>
        </w:rPr>
      </w:pPr>
      <w:r>
        <w:rPr>
          <w:rFonts w:ascii="Times New Roman" w:hAnsi="Times New Roman"/>
          <w:sz w:val="22"/>
          <w:szCs w:val="22"/>
          <w:shd w:val="clear" w:color="auto" w:fill="FFFFFF"/>
        </w:rPr>
        <w:t>KT</w:t>
      </w:r>
      <w:r w:rsidR="00DE65D0">
        <w:rPr>
          <w:rFonts w:ascii="Times New Roman" w:hAnsi="Times New Roman"/>
          <w:sz w:val="22"/>
          <w:szCs w:val="22"/>
          <w:shd w:val="clear" w:color="auto" w:fill="FFFFFF"/>
        </w:rPr>
        <w:t xml:space="preserve"> pointed out that the new DMC website should</w:t>
      </w:r>
      <w:r>
        <w:rPr>
          <w:rFonts w:ascii="Times New Roman" w:hAnsi="Times New Roman"/>
          <w:sz w:val="22"/>
          <w:szCs w:val="22"/>
          <w:shd w:val="clear" w:color="auto" w:fill="FFFFFF"/>
        </w:rPr>
        <w:t xml:space="preserve"> take into account accessibility standards –</w:t>
      </w:r>
      <w:r w:rsidR="00DE65D0">
        <w:rPr>
          <w:rFonts w:ascii="Times New Roman" w:hAnsi="Times New Roman"/>
          <w:sz w:val="22"/>
          <w:szCs w:val="22"/>
          <w:shd w:val="clear" w:color="auto" w:fill="FFFFFF"/>
        </w:rPr>
        <w:t xml:space="preserve"> as an example, the font is too small on the current website and </w:t>
      </w:r>
      <w:r w:rsidR="00953C4D">
        <w:rPr>
          <w:rFonts w:ascii="Times New Roman" w:hAnsi="Times New Roman"/>
          <w:sz w:val="22"/>
          <w:szCs w:val="22"/>
          <w:shd w:val="clear" w:color="auto" w:fill="FFFFFF"/>
        </w:rPr>
        <w:t>c</w:t>
      </w:r>
      <w:r w:rsidR="00DE65D0">
        <w:rPr>
          <w:rFonts w:ascii="Times New Roman" w:hAnsi="Times New Roman"/>
          <w:sz w:val="22"/>
          <w:szCs w:val="22"/>
          <w:shd w:val="clear" w:color="auto" w:fill="FFFFFF"/>
        </w:rPr>
        <w:t xml:space="preserve">ould be </w:t>
      </w:r>
      <w:r w:rsidR="00F66B7C">
        <w:rPr>
          <w:rFonts w:ascii="Times New Roman" w:hAnsi="Times New Roman"/>
          <w:sz w:val="22"/>
          <w:szCs w:val="22"/>
          <w:shd w:val="clear" w:color="auto" w:fill="FFFFFF"/>
        </w:rPr>
        <w:t>taken into account when the new website is in progress.</w:t>
      </w:r>
    </w:p>
    <w:p w14:paraId="2781F002" w14:textId="77777777" w:rsidR="00807C26" w:rsidRPr="00807C26" w:rsidRDefault="00807C26" w:rsidP="00807C26">
      <w:pPr>
        <w:widowControl w:val="0"/>
        <w:overflowPunct w:val="0"/>
        <w:autoSpaceDE w:val="0"/>
        <w:autoSpaceDN w:val="0"/>
        <w:adjustRightInd w:val="0"/>
        <w:rPr>
          <w:rFonts w:ascii="Times New Roman" w:hAnsi="Times New Roman"/>
          <w:color w:val="202124"/>
          <w:sz w:val="22"/>
          <w:szCs w:val="22"/>
          <w:shd w:val="clear" w:color="auto" w:fill="FFFFFF"/>
        </w:rPr>
      </w:pPr>
    </w:p>
    <w:p w14:paraId="6261228F" w14:textId="77777777" w:rsidR="00807C26" w:rsidRDefault="00807C26" w:rsidP="00807C26">
      <w:pPr>
        <w:widowControl w:val="0"/>
        <w:overflowPunct w:val="0"/>
        <w:autoSpaceDE w:val="0"/>
        <w:autoSpaceDN w:val="0"/>
        <w:adjustRightInd w:val="0"/>
        <w:rPr>
          <w:b/>
          <w:bCs/>
          <w:color w:val="202124"/>
          <w:sz w:val="21"/>
          <w:szCs w:val="21"/>
          <w:shd w:val="clear" w:color="auto" w:fill="FFFFFF"/>
        </w:rPr>
      </w:pPr>
    </w:p>
    <w:p w14:paraId="29579F0A" w14:textId="1F4A33E9"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r w:rsidRPr="001610DE">
        <w:rPr>
          <w:rFonts w:ascii="Times New Roman" w:hAnsi="Times New Roman"/>
          <w:b/>
          <w:bCs/>
          <w:color w:val="FF0000"/>
          <w:kern w:val="28"/>
        </w:rPr>
        <w:t>Future Board Meetings 2024 – 10.30am at the DMA offices</w:t>
      </w:r>
    </w:p>
    <w:p w14:paraId="217D0326" w14:textId="77777777"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p>
    <w:p w14:paraId="01646DD6" w14:textId="571DE255"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r w:rsidRPr="001610DE">
        <w:rPr>
          <w:rFonts w:ascii="Times New Roman" w:hAnsi="Times New Roman"/>
          <w:b/>
          <w:bCs/>
          <w:color w:val="FF0000"/>
          <w:kern w:val="28"/>
        </w:rPr>
        <w:t>Wednesday 11</w:t>
      </w:r>
      <w:r w:rsidRPr="001610DE">
        <w:rPr>
          <w:rFonts w:ascii="Times New Roman" w:hAnsi="Times New Roman"/>
          <w:b/>
          <w:bCs/>
          <w:color w:val="FF0000"/>
          <w:kern w:val="28"/>
          <w:vertAlign w:val="superscript"/>
        </w:rPr>
        <w:t>th</w:t>
      </w:r>
      <w:r w:rsidRPr="001610DE">
        <w:rPr>
          <w:rFonts w:ascii="Times New Roman" w:hAnsi="Times New Roman"/>
          <w:b/>
          <w:bCs/>
          <w:color w:val="FF0000"/>
          <w:kern w:val="28"/>
        </w:rPr>
        <w:t xml:space="preserve"> September</w:t>
      </w:r>
    </w:p>
    <w:p w14:paraId="04D66D6F" w14:textId="6CFD0443"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r w:rsidRPr="001610DE">
        <w:rPr>
          <w:rFonts w:ascii="Times New Roman" w:hAnsi="Times New Roman"/>
          <w:b/>
          <w:bCs/>
          <w:color w:val="FF0000"/>
          <w:kern w:val="28"/>
        </w:rPr>
        <w:t>Tuesday 17</w:t>
      </w:r>
      <w:r w:rsidRPr="001610DE">
        <w:rPr>
          <w:rFonts w:ascii="Times New Roman" w:hAnsi="Times New Roman"/>
          <w:b/>
          <w:bCs/>
          <w:color w:val="FF0000"/>
          <w:kern w:val="28"/>
          <w:vertAlign w:val="superscript"/>
        </w:rPr>
        <w:t>th</w:t>
      </w:r>
      <w:r w:rsidRPr="001610DE">
        <w:rPr>
          <w:rFonts w:ascii="Times New Roman" w:hAnsi="Times New Roman"/>
          <w:b/>
          <w:bCs/>
          <w:color w:val="FF0000"/>
          <w:kern w:val="28"/>
        </w:rPr>
        <w:t xml:space="preserve"> December</w:t>
      </w:r>
    </w:p>
    <w:p w14:paraId="3130E1C4" w14:textId="77777777" w:rsidR="00BB1936" w:rsidRPr="001610DE" w:rsidRDefault="00BB1936" w:rsidP="00BB1936">
      <w:pPr>
        <w:widowControl w:val="0"/>
        <w:overflowPunct w:val="0"/>
        <w:autoSpaceDE w:val="0"/>
        <w:autoSpaceDN w:val="0"/>
        <w:adjustRightInd w:val="0"/>
        <w:jc w:val="center"/>
        <w:rPr>
          <w:rFonts w:ascii="Times New Roman" w:hAnsi="Times New Roman"/>
          <w:b/>
          <w:bCs/>
          <w:color w:val="FF0000"/>
          <w:kern w:val="28"/>
        </w:rPr>
      </w:pPr>
    </w:p>
    <w:p w14:paraId="6C348F93" w14:textId="77777777" w:rsidR="006F5A46" w:rsidRPr="00655F21" w:rsidRDefault="006F5A46" w:rsidP="007B1BF7">
      <w:pPr>
        <w:widowControl w:val="0"/>
        <w:overflowPunct w:val="0"/>
        <w:autoSpaceDE w:val="0"/>
        <w:autoSpaceDN w:val="0"/>
        <w:adjustRightInd w:val="0"/>
        <w:jc w:val="center"/>
        <w:rPr>
          <w:rFonts w:ascii="Times New Roman" w:hAnsi="Times New Roman"/>
          <w:b/>
          <w:bCs/>
          <w:color w:val="FF0000"/>
          <w:kern w:val="28"/>
        </w:rPr>
      </w:pPr>
    </w:p>
    <w:sectPr w:rsidR="006F5A46" w:rsidRPr="00655F21" w:rsidSect="00277132">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3302" w14:textId="77777777" w:rsidR="004B190D" w:rsidRDefault="004B190D" w:rsidP="00367F34">
      <w:r>
        <w:separator/>
      </w:r>
    </w:p>
  </w:endnote>
  <w:endnote w:type="continuationSeparator" w:id="0">
    <w:p w14:paraId="7A2D75F4" w14:textId="77777777" w:rsidR="004B190D" w:rsidRDefault="004B190D"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44CA"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E72F40" w:rsidRDefault="00E72F40"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1DBB"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520">
      <w:rPr>
        <w:rStyle w:val="PageNumber"/>
        <w:noProof/>
      </w:rPr>
      <w:t>5</w:t>
    </w:r>
    <w:r>
      <w:rPr>
        <w:rStyle w:val="PageNumber"/>
      </w:rPr>
      <w:fldChar w:fldCharType="end"/>
    </w:r>
  </w:p>
  <w:p w14:paraId="2C053410" w14:textId="77777777" w:rsidR="00E72F40" w:rsidRDefault="00E72F40"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AA54" w14:textId="77777777" w:rsidR="004B190D" w:rsidRDefault="004B190D" w:rsidP="00367F34">
      <w:r>
        <w:separator/>
      </w:r>
    </w:p>
  </w:footnote>
  <w:footnote w:type="continuationSeparator" w:id="0">
    <w:p w14:paraId="0955469F" w14:textId="77777777" w:rsidR="004B190D" w:rsidRDefault="004B190D"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9C8"/>
    <w:multiLevelType w:val="hybridMultilevel"/>
    <w:tmpl w:val="2664388E"/>
    <w:lvl w:ilvl="0" w:tplc="08090001">
      <w:numFmt w:val="bullet"/>
      <w:lvlText w:val=""/>
      <w:lvlJc w:val="left"/>
      <w:pPr>
        <w:ind w:left="917" w:hanging="360"/>
      </w:pPr>
      <w:rPr>
        <w:rFonts w:ascii="Symbol" w:eastAsia="Times New Roman" w:hAnsi="Symbol" w:cs="Times New Roman" w:hint="default"/>
      </w:rPr>
    </w:lvl>
    <w:lvl w:ilvl="1" w:tplc="385A2C46">
      <w:start w:val="1"/>
      <w:numFmt w:val="lowerLetter"/>
      <w:lvlText w:val="%2."/>
      <w:lvlJc w:val="left"/>
      <w:pPr>
        <w:ind w:left="1637" w:hanging="360"/>
      </w:pPr>
      <w:rPr>
        <w:rFonts w:ascii="Times New Roman" w:eastAsia="Times New Roman" w:hAnsi="Times New Roman" w:cs="Times New Roman"/>
      </w:rPr>
    </w:lvl>
    <w:lvl w:ilvl="2" w:tplc="B7A6ED6E">
      <w:start w:val="1"/>
      <w:numFmt w:val="lowerLetter"/>
      <w:lvlText w:val="%3."/>
      <w:lvlJc w:val="left"/>
      <w:pPr>
        <w:ind w:left="2357" w:hanging="360"/>
      </w:pPr>
      <w:rPr>
        <w:rFonts w:ascii="Times New Roman" w:eastAsia="Times New Roman" w:hAnsi="Times New Roman" w:cs="Times New Roman"/>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 w15:restartNumberingAfterBreak="0">
    <w:nsid w:val="026224E0"/>
    <w:multiLevelType w:val="hybridMultilevel"/>
    <w:tmpl w:val="E422945A"/>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97623"/>
    <w:multiLevelType w:val="hybridMultilevel"/>
    <w:tmpl w:val="E61C7A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DD1"/>
    <w:multiLevelType w:val="hybridMultilevel"/>
    <w:tmpl w:val="32FA2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72E06"/>
    <w:multiLevelType w:val="hybridMultilevel"/>
    <w:tmpl w:val="CBC615F8"/>
    <w:lvl w:ilvl="0" w:tplc="38A0E1D2">
      <w:start w:val="1"/>
      <w:numFmt w:val="decimal"/>
      <w:lvlText w:val="%1."/>
      <w:lvlJc w:val="left"/>
      <w:pPr>
        <w:ind w:left="720" w:hanging="360"/>
      </w:pPr>
    </w:lvl>
    <w:lvl w:ilvl="1" w:tplc="F45E421E">
      <w:start w:val="1"/>
      <w:numFmt w:val="lowerLetter"/>
      <w:lvlText w:val="%2."/>
      <w:lvlJc w:val="left"/>
      <w:pPr>
        <w:ind w:left="1440" w:hanging="360"/>
      </w:pPr>
    </w:lvl>
    <w:lvl w:ilvl="2" w:tplc="EA16FD38">
      <w:start w:val="1"/>
      <w:numFmt w:val="lowerRoman"/>
      <w:lvlText w:val="%3."/>
      <w:lvlJc w:val="right"/>
      <w:pPr>
        <w:ind w:left="2160" w:hanging="180"/>
      </w:pPr>
    </w:lvl>
    <w:lvl w:ilvl="3" w:tplc="04BE6FB8">
      <w:start w:val="1"/>
      <w:numFmt w:val="decimal"/>
      <w:lvlText w:val="%4."/>
      <w:lvlJc w:val="left"/>
      <w:pPr>
        <w:ind w:left="2880" w:hanging="360"/>
      </w:pPr>
    </w:lvl>
    <w:lvl w:ilvl="4" w:tplc="4F284B92">
      <w:start w:val="1"/>
      <w:numFmt w:val="lowerLetter"/>
      <w:lvlText w:val="%5."/>
      <w:lvlJc w:val="left"/>
      <w:pPr>
        <w:ind w:left="3600" w:hanging="360"/>
      </w:pPr>
    </w:lvl>
    <w:lvl w:ilvl="5" w:tplc="8A520BE8">
      <w:start w:val="1"/>
      <w:numFmt w:val="lowerRoman"/>
      <w:lvlText w:val="%6."/>
      <w:lvlJc w:val="right"/>
      <w:pPr>
        <w:ind w:left="4320" w:hanging="180"/>
      </w:pPr>
    </w:lvl>
    <w:lvl w:ilvl="6" w:tplc="10CCE172">
      <w:start w:val="1"/>
      <w:numFmt w:val="decimal"/>
      <w:lvlText w:val="%7."/>
      <w:lvlJc w:val="left"/>
      <w:pPr>
        <w:ind w:left="5040" w:hanging="360"/>
      </w:pPr>
    </w:lvl>
    <w:lvl w:ilvl="7" w:tplc="4E209FFA">
      <w:start w:val="1"/>
      <w:numFmt w:val="lowerLetter"/>
      <w:lvlText w:val="%8."/>
      <w:lvlJc w:val="left"/>
      <w:pPr>
        <w:ind w:left="5760" w:hanging="360"/>
      </w:pPr>
    </w:lvl>
    <w:lvl w:ilvl="8" w:tplc="B2A02F32">
      <w:start w:val="1"/>
      <w:numFmt w:val="lowerRoman"/>
      <w:lvlText w:val="%9."/>
      <w:lvlJc w:val="right"/>
      <w:pPr>
        <w:ind w:left="6480" w:hanging="180"/>
      </w:pPr>
    </w:lvl>
  </w:abstractNum>
  <w:abstractNum w:abstractNumId="5" w15:restartNumberingAfterBreak="0">
    <w:nsid w:val="0D2F679E"/>
    <w:multiLevelType w:val="hybridMultilevel"/>
    <w:tmpl w:val="72FC8D0E"/>
    <w:lvl w:ilvl="0" w:tplc="AB9AA9EC">
      <w:start w:val="1"/>
      <w:numFmt w:val="lowerLetter"/>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20C49"/>
    <w:multiLevelType w:val="hybridMultilevel"/>
    <w:tmpl w:val="C27E03F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43473"/>
    <w:multiLevelType w:val="hybridMultilevel"/>
    <w:tmpl w:val="E2C89698"/>
    <w:lvl w:ilvl="0" w:tplc="6F98807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872E43C">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35D48"/>
    <w:multiLevelType w:val="hybridMultilevel"/>
    <w:tmpl w:val="A112B6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A4187"/>
    <w:multiLevelType w:val="hybridMultilevel"/>
    <w:tmpl w:val="F2FE8E2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92ECD"/>
    <w:multiLevelType w:val="hybridMultilevel"/>
    <w:tmpl w:val="CB622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157DA"/>
    <w:multiLevelType w:val="hybridMultilevel"/>
    <w:tmpl w:val="3518314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061E1"/>
    <w:multiLevelType w:val="hybridMultilevel"/>
    <w:tmpl w:val="9E7EE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F7FDD"/>
    <w:multiLevelType w:val="hybridMultilevel"/>
    <w:tmpl w:val="272038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14273"/>
    <w:multiLevelType w:val="hybridMultilevel"/>
    <w:tmpl w:val="6FE06B8A"/>
    <w:lvl w:ilvl="0" w:tplc="08090015">
      <w:start w:val="4"/>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AD4322"/>
    <w:multiLevelType w:val="hybridMultilevel"/>
    <w:tmpl w:val="EF60DF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716E25"/>
    <w:multiLevelType w:val="hybridMultilevel"/>
    <w:tmpl w:val="004CD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70DCA"/>
    <w:multiLevelType w:val="hybridMultilevel"/>
    <w:tmpl w:val="653AC0C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831F3A"/>
    <w:multiLevelType w:val="hybridMultilevel"/>
    <w:tmpl w:val="57F0EED0"/>
    <w:lvl w:ilvl="0" w:tplc="08090015">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54785"/>
    <w:multiLevelType w:val="hybridMultilevel"/>
    <w:tmpl w:val="5F70B9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21767"/>
    <w:multiLevelType w:val="hybridMultilevel"/>
    <w:tmpl w:val="0C36C0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0761D"/>
    <w:multiLevelType w:val="hybridMultilevel"/>
    <w:tmpl w:val="A16C30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1B97889"/>
    <w:multiLevelType w:val="hybridMultilevel"/>
    <w:tmpl w:val="A16C306C"/>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5B55A65"/>
    <w:multiLevelType w:val="hybridMultilevel"/>
    <w:tmpl w:val="343C60E4"/>
    <w:lvl w:ilvl="0" w:tplc="4350CF4C">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7180609"/>
    <w:multiLevelType w:val="hybridMultilevel"/>
    <w:tmpl w:val="56EC1D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4274D"/>
    <w:multiLevelType w:val="hybridMultilevel"/>
    <w:tmpl w:val="AEE2C3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CA2B7C"/>
    <w:multiLevelType w:val="hybridMultilevel"/>
    <w:tmpl w:val="6DF6E616"/>
    <w:lvl w:ilvl="0" w:tplc="8190FB66">
      <w:start w:val="1"/>
      <w:numFmt w:val="lowerLetter"/>
      <w:lvlText w:val="%1."/>
      <w:lvlJc w:val="left"/>
      <w:pPr>
        <w:ind w:left="1440" w:hanging="360"/>
      </w:pPr>
      <w:rPr>
        <w:rFonts w:ascii="Times New Roman" w:eastAsia="Times New Roman" w:hAnsi="Times New Roman" w:cs="Times New Roman"/>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C52636"/>
    <w:multiLevelType w:val="hybridMultilevel"/>
    <w:tmpl w:val="9424D186"/>
    <w:lvl w:ilvl="0" w:tplc="156423F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8767D"/>
    <w:multiLevelType w:val="hybridMultilevel"/>
    <w:tmpl w:val="A274EC1A"/>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C56332"/>
    <w:multiLevelType w:val="hybridMultilevel"/>
    <w:tmpl w:val="C600A9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4B0C9E"/>
    <w:multiLevelType w:val="hybridMultilevel"/>
    <w:tmpl w:val="8CF29BA4"/>
    <w:lvl w:ilvl="0" w:tplc="385A2C46">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CE256D"/>
    <w:multiLevelType w:val="hybridMultilevel"/>
    <w:tmpl w:val="17E8A7A8"/>
    <w:lvl w:ilvl="0" w:tplc="B7A6ED6E">
      <w:start w:val="1"/>
      <w:numFmt w:val="lowerLetter"/>
      <w:lvlText w:val="%1."/>
      <w:lvlJc w:val="left"/>
      <w:pPr>
        <w:ind w:left="2357"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E4618"/>
    <w:multiLevelType w:val="hybridMultilevel"/>
    <w:tmpl w:val="8FB0B4DE"/>
    <w:lvl w:ilvl="0" w:tplc="385A2C46">
      <w:start w:val="1"/>
      <w:numFmt w:val="lowerLetter"/>
      <w:lvlText w:val="%1."/>
      <w:lvlJc w:val="left"/>
      <w:pPr>
        <w:ind w:left="1637"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A2A7E"/>
    <w:multiLevelType w:val="hybridMultilevel"/>
    <w:tmpl w:val="45BA477C"/>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0303D"/>
    <w:multiLevelType w:val="hybridMultilevel"/>
    <w:tmpl w:val="FD20426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828656">
    <w:abstractNumId w:val="27"/>
  </w:num>
  <w:num w:numId="2" w16cid:durableId="1620843006">
    <w:abstractNumId w:val="34"/>
  </w:num>
  <w:num w:numId="3" w16cid:durableId="1241713813">
    <w:abstractNumId w:val="12"/>
  </w:num>
  <w:num w:numId="4" w16cid:durableId="2121215901">
    <w:abstractNumId w:val="11"/>
  </w:num>
  <w:num w:numId="5" w16cid:durableId="914559009">
    <w:abstractNumId w:val="10"/>
  </w:num>
  <w:num w:numId="6" w16cid:durableId="1439565861">
    <w:abstractNumId w:val="16"/>
  </w:num>
  <w:num w:numId="7" w16cid:durableId="1423987481">
    <w:abstractNumId w:val="1"/>
  </w:num>
  <w:num w:numId="8" w16cid:durableId="2022855915">
    <w:abstractNumId w:val="26"/>
  </w:num>
  <w:num w:numId="9" w16cid:durableId="1951039138">
    <w:abstractNumId w:val="0"/>
  </w:num>
  <w:num w:numId="10" w16cid:durableId="1676032580">
    <w:abstractNumId w:val="22"/>
  </w:num>
  <w:num w:numId="11" w16cid:durableId="2002615524">
    <w:abstractNumId w:val="21"/>
  </w:num>
  <w:num w:numId="12" w16cid:durableId="684092432">
    <w:abstractNumId w:val="30"/>
  </w:num>
  <w:num w:numId="13" w16cid:durableId="500511219">
    <w:abstractNumId w:val="29"/>
  </w:num>
  <w:num w:numId="14" w16cid:durableId="987856105">
    <w:abstractNumId w:val="7"/>
  </w:num>
  <w:num w:numId="15" w16cid:durableId="575238322">
    <w:abstractNumId w:val="18"/>
  </w:num>
  <w:num w:numId="16" w16cid:durableId="1377775620">
    <w:abstractNumId w:val="14"/>
  </w:num>
  <w:num w:numId="17" w16cid:durableId="1636446081">
    <w:abstractNumId w:val="23"/>
  </w:num>
  <w:num w:numId="18" w16cid:durableId="860631931">
    <w:abstractNumId w:val="24"/>
  </w:num>
  <w:num w:numId="19" w16cid:durableId="670839643">
    <w:abstractNumId w:val="2"/>
  </w:num>
  <w:num w:numId="20" w16cid:durableId="1775789102">
    <w:abstractNumId w:val="20"/>
  </w:num>
  <w:num w:numId="21" w16cid:durableId="732198695">
    <w:abstractNumId w:val="6"/>
  </w:num>
  <w:num w:numId="22" w16cid:durableId="1520850017">
    <w:abstractNumId w:val="28"/>
  </w:num>
  <w:num w:numId="23" w16cid:durableId="1732003319">
    <w:abstractNumId w:val="32"/>
  </w:num>
  <w:num w:numId="24" w16cid:durableId="1320042005">
    <w:abstractNumId w:val="31"/>
  </w:num>
  <w:num w:numId="25" w16cid:durableId="1931347135">
    <w:abstractNumId w:val="17"/>
  </w:num>
  <w:num w:numId="26" w16cid:durableId="268857584">
    <w:abstractNumId w:val="9"/>
  </w:num>
  <w:num w:numId="27" w16cid:durableId="698286521">
    <w:abstractNumId w:val="5"/>
  </w:num>
  <w:num w:numId="28" w16cid:durableId="304509351">
    <w:abstractNumId w:val="25"/>
  </w:num>
  <w:num w:numId="29" w16cid:durableId="486290130">
    <w:abstractNumId w:val="8"/>
  </w:num>
  <w:num w:numId="30" w16cid:durableId="1915578462">
    <w:abstractNumId w:val="3"/>
  </w:num>
  <w:num w:numId="31" w16cid:durableId="1774785024">
    <w:abstractNumId w:val="19"/>
  </w:num>
  <w:num w:numId="32" w16cid:durableId="1041828000">
    <w:abstractNumId w:val="4"/>
  </w:num>
  <w:num w:numId="33" w16cid:durableId="1767269514">
    <w:abstractNumId w:val="15"/>
  </w:num>
  <w:num w:numId="34" w16cid:durableId="2129740080">
    <w:abstractNumId w:val="13"/>
  </w:num>
  <w:num w:numId="35" w16cid:durableId="188837162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1C8A"/>
    <w:rsid w:val="00001E64"/>
    <w:rsid w:val="0000203D"/>
    <w:rsid w:val="00002977"/>
    <w:rsid w:val="00003E7A"/>
    <w:rsid w:val="00004161"/>
    <w:rsid w:val="0000487A"/>
    <w:rsid w:val="00004910"/>
    <w:rsid w:val="0000593D"/>
    <w:rsid w:val="00006101"/>
    <w:rsid w:val="000063E1"/>
    <w:rsid w:val="00006900"/>
    <w:rsid w:val="00006C2E"/>
    <w:rsid w:val="00006FE5"/>
    <w:rsid w:val="000079C4"/>
    <w:rsid w:val="00007D0B"/>
    <w:rsid w:val="00010B54"/>
    <w:rsid w:val="00011C06"/>
    <w:rsid w:val="00012D98"/>
    <w:rsid w:val="0001363F"/>
    <w:rsid w:val="00013929"/>
    <w:rsid w:val="00014CDC"/>
    <w:rsid w:val="00014DA4"/>
    <w:rsid w:val="000167B3"/>
    <w:rsid w:val="00020103"/>
    <w:rsid w:val="00020143"/>
    <w:rsid w:val="000202A8"/>
    <w:rsid w:val="0002036C"/>
    <w:rsid w:val="00020DCB"/>
    <w:rsid w:val="00022292"/>
    <w:rsid w:val="00023AA3"/>
    <w:rsid w:val="00025A46"/>
    <w:rsid w:val="00025ABC"/>
    <w:rsid w:val="00026138"/>
    <w:rsid w:val="00026C09"/>
    <w:rsid w:val="00026F66"/>
    <w:rsid w:val="0002723E"/>
    <w:rsid w:val="000275FA"/>
    <w:rsid w:val="00027B6A"/>
    <w:rsid w:val="00032429"/>
    <w:rsid w:val="000327D7"/>
    <w:rsid w:val="00033A1D"/>
    <w:rsid w:val="00033E6E"/>
    <w:rsid w:val="0003406D"/>
    <w:rsid w:val="00034C17"/>
    <w:rsid w:val="000356A0"/>
    <w:rsid w:val="00035B7F"/>
    <w:rsid w:val="00037478"/>
    <w:rsid w:val="00037C42"/>
    <w:rsid w:val="00037EC8"/>
    <w:rsid w:val="000405CC"/>
    <w:rsid w:val="00041EA2"/>
    <w:rsid w:val="00041F2C"/>
    <w:rsid w:val="00042AC4"/>
    <w:rsid w:val="000434E1"/>
    <w:rsid w:val="0004384A"/>
    <w:rsid w:val="00044359"/>
    <w:rsid w:val="000443E4"/>
    <w:rsid w:val="000448A9"/>
    <w:rsid w:val="00046C64"/>
    <w:rsid w:val="000475EA"/>
    <w:rsid w:val="000504DD"/>
    <w:rsid w:val="0005131A"/>
    <w:rsid w:val="00051DCC"/>
    <w:rsid w:val="00052A47"/>
    <w:rsid w:val="00052E56"/>
    <w:rsid w:val="00053587"/>
    <w:rsid w:val="000538E2"/>
    <w:rsid w:val="00053FA7"/>
    <w:rsid w:val="00054C0E"/>
    <w:rsid w:val="000553CA"/>
    <w:rsid w:val="00056009"/>
    <w:rsid w:val="0005628B"/>
    <w:rsid w:val="0005650D"/>
    <w:rsid w:val="00056602"/>
    <w:rsid w:val="000571AF"/>
    <w:rsid w:val="00057C12"/>
    <w:rsid w:val="00057C89"/>
    <w:rsid w:val="00062768"/>
    <w:rsid w:val="00063008"/>
    <w:rsid w:val="000634A5"/>
    <w:rsid w:val="00064F48"/>
    <w:rsid w:val="00066C60"/>
    <w:rsid w:val="00070FB8"/>
    <w:rsid w:val="000721A1"/>
    <w:rsid w:val="0007495A"/>
    <w:rsid w:val="00076771"/>
    <w:rsid w:val="0007713F"/>
    <w:rsid w:val="000779DB"/>
    <w:rsid w:val="0008009D"/>
    <w:rsid w:val="00080A28"/>
    <w:rsid w:val="000818B5"/>
    <w:rsid w:val="000820BC"/>
    <w:rsid w:val="0008249A"/>
    <w:rsid w:val="00082BD9"/>
    <w:rsid w:val="0008340C"/>
    <w:rsid w:val="00083547"/>
    <w:rsid w:val="0008384B"/>
    <w:rsid w:val="00083AE8"/>
    <w:rsid w:val="00083EA8"/>
    <w:rsid w:val="00085F0B"/>
    <w:rsid w:val="00086111"/>
    <w:rsid w:val="00086E80"/>
    <w:rsid w:val="00087888"/>
    <w:rsid w:val="0009008B"/>
    <w:rsid w:val="00090CEC"/>
    <w:rsid w:val="00090DC9"/>
    <w:rsid w:val="000919C2"/>
    <w:rsid w:val="00091FE2"/>
    <w:rsid w:val="00093A95"/>
    <w:rsid w:val="00095330"/>
    <w:rsid w:val="00095ED1"/>
    <w:rsid w:val="00095F0A"/>
    <w:rsid w:val="00096704"/>
    <w:rsid w:val="00097065"/>
    <w:rsid w:val="000A12DC"/>
    <w:rsid w:val="000A24B7"/>
    <w:rsid w:val="000A2D3D"/>
    <w:rsid w:val="000A2ECA"/>
    <w:rsid w:val="000A34D2"/>
    <w:rsid w:val="000A3EDA"/>
    <w:rsid w:val="000A46FB"/>
    <w:rsid w:val="000A4C0D"/>
    <w:rsid w:val="000A5D03"/>
    <w:rsid w:val="000A6970"/>
    <w:rsid w:val="000A78D2"/>
    <w:rsid w:val="000A7916"/>
    <w:rsid w:val="000A7B4F"/>
    <w:rsid w:val="000B0475"/>
    <w:rsid w:val="000B05C6"/>
    <w:rsid w:val="000B0B53"/>
    <w:rsid w:val="000B170E"/>
    <w:rsid w:val="000B2A4C"/>
    <w:rsid w:val="000B2ACE"/>
    <w:rsid w:val="000B2F9B"/>
    <w:rsid w:val="000B3808"/>
    <w:rsid w:val="000B44CB"/>
    <w:rsid w:val="000B5A7C"/>
    <w:rsid w:val="000B6472"/>
    <w:rsid w:val="000B6552"/>
    <w:rsid w:val="000B7FBB"/>
    <w:rsid w:val="000C04EF"/>
    <w:rsid w:val="000C1EC1"/>
    <w:rsid w:val="000C2B52"/>
    <w:rsid w:val="000C2EEB"/>
    <w:rsid w:val="000C4AA1"/>
    <w:rsid w:val="000C50AE"/>
    <w:rsid w:val="000C546D"/>
    <w:rsid w:val="000C54F5"/>
    <w:rsid w:val="000C627B"/>
    <w:rsid w:val="000C6865"/>
    <w:rsid w:val="000C6B07"/>
    <w:rsid w:val="000C6F20"/>
    <w:rsid w:val="000C75CE"/>
    <w:rsid w:val="000C7AC9"/>
    <w:rsid w:val="000C7DA4"/>
    <w:rsid w:val="000D0EEB"/>
    <w:rsid w:val="000D12BB"/>
    <w:rsid w:val="000D146C"/>
    <w:rsid w:val="000D1C2B"/>
    <w:rsid w:val="000D1ED2"/>
    <w:rsid w:val="000D2F6F"/>
    <w:rsid w:val="000D32B4"/>
    <w:rsid w:val="000D46F0"/>
    <w:rsid w:val="000D46F5"/>
    <w:rsid w:val="000D4D8C"/>
    <w:rsid w:val="000D56D0"/>
    <w:rsid w:val="000D5A84"/>
    <w:rsid w:val="000D6AC2"/>
    <w:rsid w:val="000D6CC5"/>
    <w:rsid w:val="000D73C0"/>
    <w:rsid w:val="000D7A9A"/>
    <w:rsid w:val="000D7D9A"/>
    <w:rsid w:val="000E0393"/>
    <w:rsid w:val="000E05FC"/>
    <w:rsid w:val="000E0ED8"/>
    <w:rsid w:val="000E0EDD"/>
    <w:rsid w:val="000E138E"/>
    <w:rsid w:val="000E18D9"/>
    <w:rsid w:val="000E19DE"/>
    <w:rsid w:val="000E2DF5"/>
    <w:rsid w:val="000E2F06"/>
    <w:rsid w:val="000E3201"/>
    <w:rsid w:val="000E47BE"/>
    <w:rsid w:val="000E5426"/>
    <w:rsid w:val="000E6469"/>
    <w:rsid w:val="000E6562"/>
    <w:rsid w:val="000E6D3A"/>
    <w:rsid w:val="000E7B14"/>
    <w:rsid w:val="000F073E"/>
    <w:rsid w:val="000F0FAE"/>
    <w:rsid w:val="000F1C7A"/>
    <w:rsid w:val="000F22E8"/>
    <w:rsid w:val="000F286F"/>
    <w:rsid w:val="000F31F2"/>
    <w:rsid w:val="000F3BE9"/>
    <w:rsid w:val="000F3D70"/>
    <w:rsid w:val="000F598A"/>
    <w:rsid w:val="000F5AA4"/>
    <w:rsid w:val="000F79C6"/>
    <w:rsid w:val="000F7A65"/>
    <w:rsid w:val="0010006B"/>
    <w:rsid w:val="001001BC"/>
    <w:rsid w:val="001004CC"/>
    <w:rsid w:val="00100B2C"/>
    <w:rsid w:val="001014EB"/>
    <w:rsid w:val="001018FB"/>
    <w:rsid w:val="00101A34"/>
    <w:rsid w:val="00101FB8"/>
    <w:rsid w:val="0010260B"/>
    <w:rsid w:val="0010347D"/>
    <w:rsid w:val="001049F8"/>
    <w:rsid w:val="00104F98"/>
    <w:rsid w:val="0010528E"/>
    <w:rsid w:val="001054F1"/>
    <w:rsid w:val="00106E82"/>
    <w:rsid w:val="001100C9"/>
    <w:rsid w:val="001107D0"/>
    <w:rsid w:val="00110B88"/>
    <w:rsid w:val="001110ED"/>
    <w:rsid w:val="001112D4"/>
    <w:rsid w:val="00111A6A"/>
    <w:rsid w:val="001123CA"/>
    <w:rsid w:val="00112A49"/>
    <w:rsid w:val="00112FF1"/>
    <w:rsid w:val="001132C1"/>
    <w:rsid w:val="0011513A"/>
    <w:rsid w:val="00115BC1"/>
    <w:rsid w:val="00115F18"/>
    <w:rsid w:val="001167AE"/>
    <w:rsid w:val="001168F0"/>
    <w:rsid w:val="00116BD0"/>
    <w:rsid w:val="00116C7A"/>
    <w:rsid w:val="00116D81"/>
    <w:rsid w:val="00120571"/>
    <w:rsid w:val="00120804"/>
    <w:rsid w:val="0012231C"/>
    <w:rsid w:val="00122D45"/>
    <w:rsid w:val="001233EF"/>
    <w:rsid w:val="00123F63"/>
    <w:rsid w:val="00124467"/>
    <w:rsid w:val="0012461D"/>
    <w:rsid w:val="00124B4B"/>
    <w:rsid w:val="00126403"/>
    <w:rsid w:val="00126779"/>
    <w:rsid w:val="00127487"/>
    <w:rsid w:val="001275CA"/>
    <w:rsid w:val="00127A64"/>
    <w:rsid w:val="00130D23"/>
    <w:rsid w:val="001314D3"/>
    <w:rsid w:val="00131AB7"/>
    <w:rsid w:val="00132833"/>
    <w:rsid w:val="00132FA8"/>
    <w:rsid w:val="001330C3"/>
    <w:rsid w:val="0013357B"/>
    <w:rsid w:val="00133FBD"/>
    <w:rsid w:val="001352C2"/>
    <w:rsid w:val="00136098"/>
    <w:rsid w:val="00136391"/>
    <w:rsid w:val="0013656B"/>
    <w:rsid w:val="00136B05"/>
    <w:rsid w:val="00137189"/>
    <w:rsid w:val="001374E9"/>
    <w:rsid w:val="0014115B"/>
    <w:rsid w:val="0014272F"/>
    <w:rsid w:val="00143A74"/>
    <w:rsid w:val="00144DFA"/>
    <w:rsid w:val="0014563B"/>
    <w:rsid w:val="00145DDE"/>
    <w:rsid w:val="001462EE"/>
    <w:rsid w:val="001465AB"/>
    <w:rsid w:val="00146EDA"/>
    <w:rsid w:val="00147779"/>
    <w:rsid w:val="001518E0"/>
    <w:rsid w:val="00151A8F"/>
    <w:rsid w:val="001522BA"/>
    <w:rsid w:val="001527DC"/>
    <w:rsid w:val="00152C68"/>
    <w:rsid w:val="00152D4C"/>
    <w:rsid w:val="00153008"/>
    <w:rsid w:val="0015302A"/>
    <w:rsid w:val="00153607"/>
    <w:rsid w:val="001539F5"/>
    <w:rsid w:val="00154566"/>
    <w:rsid w:val="00154975"/>
    <w:rsid w:val="0015516B"/>
    <w:rsid w:val="0015725F"/>
    <w:rsid w:val="00160FE3"/>
    <w:rsid w:val="001610DE"/>
    <w:rsid w:val="00162475"/>
    <w:rsid w:val="001639BB"/>
    <w:rsid w:val="001648EA"/>
    <w:rsid w:val="00165B5F"/>
    <w:rsid w:val="00165C4D"/>
    <w:rsid w:val="00165CA8"/>
    <w:rsid w:val="00165F7E"/>
    <w:rsid w:val="001664EA"/>
    <w:rsid w:val="00166E60"/>
    <w:rsid w:val="0016706F"/>
    <w:rsid w:val="001674C3"/>
    <w:rsid w:val="00167D12"/>
    <w:rsid w:val="00167DF0"/>
    <w:rsid w:val="00170AAC"/>
    <w:rsid w:val="00170C0B"/>
    <w:rsid w:val="001716CF"/>
    <w:rsid w:val="00172644"/>
    <w:rsid w:val="0017293E"/>
    <w:rsid w:val="00173F84"/>
    <w:rsid w:val="00174039"/>
    <w:rsid w:val="001745CD"/>
    <w:rsid w:val="001746AE"/>
    <w:rsid w:val="00176790"/>
    <w:rsid w:val="0017691C"/>
    <w:rsid w:val="00176D76"/>
    <w:rsid w:val="00177B2C"/>
    <w:rsid w:val="0018031F"/>
    <w:rsid w:val="001805F4"/>
    <w:rsid w:val="00180F78"/>
    <w:rsid w:val="0018138C"/>
    <w:rsid w:val="00181948"/>
    <w:rsid w:val="001823A9"/>
    <w:rsid w:val="00182962"/>
    <w:rsid w:val="001829AC"/>
    <w:rsid w:val="00182E5B"/>
    <w:rsid w:val="00183733"/>
    <w:rsid w:val="0018432E"/>
    <w:rsid w:val="001856FD"/>
    <w:rsid w:val="001863FE"/>
    <w:rsid w:val="00187C31"/>
    <w:rsid w:val="00187FE5"/>
    <w:rsid w:val="00190F4F"/>
    <w:rsid w:val="001914A8"/>
    <w:rsid w:val="001918FA"/>
    <w:rsid w:val="00192695"/>
    <w:rsid w:val="00193168"/>
    <w:rsid w:val="00193518"/>
    <w:rsid w:val="001939D5"/>
    <w:rsid w:val="00194F25"/>
    <w:rsid w:val="00194FE0"/>
    <w:rsid w:val="001955BE"/>
    <w:rsid w:val="0019666A"/>
    <w:rsid w:val="00196C94"/>
    <w:rsid w:val="00197430"/>
    <w:rsid w:val="001977F1"/>
    <w:rsid w:val="00197D84"/>
    <w:rsid w:val="00197EFD"/>
    <w:rsid w:val="001A0227"/>
    <w:rsid w:val="001A026C"/>
    <w:rsid w:val="001A2597"/>
    <w:rsid w:val="001A2FDC"/>
    <w:rsid w:val="001A3E82"/>
    <w:rsid w:val="001A4071"/>
    <w:rsid w:val="001A4A41"/>
    <w:rsid w:val="001A522D"/>
    <w:rsid w:val="001A665B"/>
    <w:rsid w:val="001A7D5F"/>
    <w:rsid w:val="001A7DA9"/>
    <w:rsid w:val="001B0F60"/>
    <w:rsid w:val="001B1062"/>
    <w:rsid w:val="001B14F0"/>
    <w:rsid w:val="001B15C0"/>
    <w:rsid w:val="001B1E5B"/>
    <w:rsid w:val="001B3080"/>
    <w:rsid w:val="001B342F"/>
    <w:rsid w:val="001B390F"/>
    <w:rsid w:val="001B46DB"/>
    <w:rsid w:val="001B4833"/>
    <w:rsid w:val="001B5155"/>
    <w:rsid w:val="001B6A45"/>
    <w:rsid w:val="001B7760"/>
    <w:rsid w:val="001C0F55"/>
    <w:rsid w:val="001C1791"/>
    <w:rsid w:val="001C1CB4"/>
    <w:rsid w:val="001C2229"/>
    <w:rsid w:val="001C2311"/>
    <w:rsid w:val="001C2B18"/>
    <w:rsid w:val="001C4644"/>
    <w:rsid w:val="001C5021"/>
    <w:rsid w:val="001C55EB"/>
    <w:rsid w:val="001C5AB0"/>
    <w:rsid w:val="001C5F0B"/>
    <w:rsid w:val="001C5F46"/>
    <w:rsid w:val="001C63C0"/>
    <w:rsid w:val="001C6CC7"/>
    <w:rsid w:val="001C77A4"/>
    <w:rsid w:val="001D0587"/>
    <w:rsid w:val="001D10BA"/>
    <w:rsid w:val="001D1125"/>
    <w:rsid w:val="001D157D"/>
    <w:rsid w:val="001D1851"/>
    <w:rsid w:val="001D18C4"/>
    <w:rsid w:val="001D1DDD"/>
    <w:rsid w:val="001D225F"/>
    <w:rsid w:val="001D259B"/>
    <w:rsid w:val="001D285F"/>
    <w:rsid w:val="001D2BC6"/>
    <w:rsid w:val="001D35B9"/>
    <w:rsid w:val="001D4FE5"/>
    <w:rsid w:val="001D5CF2"/>
    <w:rsid w:val="001D62D1"/>
    <w:rsid w:val="001D6B9C"/>
    <w:rsid w:val="001D6F3E"/>
    <w:rsid w:val="001D6F5F"/>
    <w:rsid w:val="001D7D43"/>
    <w:rsid w:val="001E15FE"/>
    <w:rsid w:val="001E19D2"/>
    <w:rsid w:val="001E1E07"/>
    <w:rsid w:val="001E2245"/>
    <w:rsid w:val="001E26C4"/>
    <w:rsid w:val="001E37F9"/>
    <w:rsid w:val="001E3AFD"/>
    <w:rsid w:val="001E3B95"/>
    <w:rsid w:val="001E6288"/>
    <w:rsid w:val="001E69E6"/>
    <w:rsid w:val="001E7FBD"/>
    <w:rsid w:val="001F0AC8"/>
    <w:rsid w:val="001F0F8D"/>
    <w:rsid w:val="001F0FE4"/>
    <w:rsid w:val="001F1795"/>
    <w:rsid w:val="001F1C81"/>
    <w:rsid w:val="001F3A78"/>
    <w:rsid w:val="001F3DDB"/>
    <w:rsid w:val="001F4CE4"/>
    <w:rsid w:val="001F598E"/>
    <w:rsid w:val="001F67FA"/>
    <w:rsid w:val="002000EF"/>
    <w:rsid w:val="002003A9"/>
    <w:rsid w:val="002017FD"/>
    <w:rsid w:val="00201CF9"/>
    <w:rsid w:val="002023B6"/>
    <w:rsid w:val="00203274"/>
    <w:rsid w:val="002036BD"/>
    <w:rsid w:val="00203988"/>
    <w:rsid w:val="00204444"/>
    <w:rsid w:val="00204A4A"/>
    <w:rsid w:val="00205EFA"/>
    <w:rsid w:val="00206AD6"/>
    <w:rsid w:val="002104EB"/>
    <w:rsid w:val="00210B56"/>
    <w:rsid w:val="00211378"/>
    <w:rsid w:val="00211B09"/>
    <w:rsid w:val="00212DC3"/>
    <w:rsid w:val="002134DE"/>
    <w:rsid w:val="00213998"/>
    <w:rsid w:val="00213E5A"/>
    <w:rsid w:val="00214060"/>
    <w:rsid w:val="0021537F"/>
    <w:rsid w:val="00216326"/>
    <w:rsid w:val="0021663D"/>
    <w:rsid w:val="0021708B"/>
    <w:rsid w:val="002177B9"/>
    <w:rsid w:val="002201CE"/>
    <w:rsid w:val="00220455"/>
    <w:rsid w:val="00220D9D"/>
    <w:rsid w:val="00223620"/>
    <w:rsid w:val="00224153"/>
    <w:rsid w:val="0022456D"/>
    <w:rsid w:val="0022471B"/>
    <w:rsid w:val="0022490C"/>
    <w:rsid w:val="00224CBD"/>
    <w:rsid w:val="0022547F"/>
    <w:rsid w:val="0022579A"/>
    <w:rsid w:val="00225DEC"/>
    <w:rsid w:val="00225FCA"/>
    <w:rsid w:val="0022704D"/>
    <w:rsid w:val="00230133"/>
    <w:rsid w:val="00230800"/>
    <w:rsid w:val="002314E3"/>
    <w:rsid w:val="00231AC6"/>
    <w:rsid w:val="0023210C"/>
    <w:rsid w:val="00232C8E"/>
    <w:rsid w:val="002334FB"/>
    <w:rsid w:val="002336E4"/>
    <w:rsid w:val="00233EC1"/>
    <w:rsid w:val="002343D8"/>
    <w:rsid w:val="00234C2D"/>
    <w:rsid w:val="00235A18"/>
    <w:rsid w:val="00235AE7"/>
    <w:rsid w:val="00235DD2"/>
    <w:rsid w:val="002360BD"/>
    <w:rsid w:val="00236B5C"/>
    <w:rsid w:val="00237810"/>
    <w:rsid w:val="00237C9C"/>
    <w:rsid w:val="002400BA"/>
    <w:rsid w:val="002401BE"/>
    <w:rsid w:val="00241227"/>
    <w:rsid w:val="00241683"/>
    <w:rsid w:val="0024256B"/>
    <w:rsid w:val="00242606"/>
    <w:rsid w:val="00242D92"/>
    <w:rsid w:val="0024336F"/>
    <w:rsid w:val="002437BB"/>
    <w:rsid w:val="00243AF6"/>
    <w:rsid w:val="0024415F"/>
    <w:rsid w:val="00244FFC"/>
    <w:rsid w:val="00245043"/>
    <w:rsid w:val="0024518B"/>
    <w:rsid w:val="002455E0"/>
    <w:rsid w:val="00245A9B"/>
    <w:rsid w:val="0024628D"/>
    <w:rsid w:val="002462E4"/>
    <w:rsid w:val="00246ED8"/>
    <w:rsid w:val="00247688"/>
    <w:rsid w:val="00247862"/>
    <w:rsid w:val="002479E6"/>
    <w:rsid w:val="00247A09"/>
    <w:rsid w:val="00250721"/>
    <w:rsid w:val="00250B3B"/>
    <w:rsid w:val="00251F68"/>
    <w:rsid w:val="00252030"/>
    <w:rsid w:val="0025227C"/>
    <w:rsid w:val="002524ED"/>
    <w:rsid w:val="0025398C"/>
    <w:rsid w:val="00255F40"/>
    <w:rsid w:val="00255FDD"/>
    <w:rsid w:val="002616CD"/>
    <w:rsid w:val="0026198F"/>
    <w:rsid w:val="00262605"/>
    <w:rsid w:val="00262914"/>
    <w:rsid w:val="00263F5A"/>
    <w:rsid w:val="00265165"/>
    <w:rsid w:val="00265C11"/>
    <w:rsid w:val="00266474"/>
    <w:rsid w:val="00266861"/>
    <w:rsid w:val="00267EED"/>
    <w:rsid w:val="00270663"/>
    <w:rsid w:val="00271085"/>
    <w:rsid w:val="00271246"/>
    <w:rsid w:val="00271800"/>
    <w:rsid w:val="00271DC8"/>
    <w:rsid w:val="00272003"/>
    <w:rsid w:val="002722C1"/>
    <w:rsid w:val="00272543"/>
    <w:rsid w:val="00272B6D"/>
    <w:rsid w:val="002734CA"/>
    <w:rsid w:val="00273BAB"/>
    <w:rsid w:val="00274050"/>
    <w:rsid w:val="00274E7B"/>
    <w:rsid w:val="00276D2C"/>
    <w:rsid w:val="00277132"/>
    <w:rsid w:val="002808E7"/>
    <w:rsid w:val="00281CA6"/>
    <w:rsid w:val="00282B1C"/>
    <w:rsid w:val="00282F3C"/>
    <w:rsid w:val="0028398C"/>
    <w:rsid w:val="00284078"/>
    <w:rsid w:val="00284FDE"/>
    <w:rsid w:val="002851BC"/>
    <w:rsid w:val="0028556A"/>
    <w:rsid w:val="00285F9E"/>
    <w:rsid w:val="00285FA0"/>
    <w:rsid w:val="002868FC"/>
    <w:rsid w:val="00286C78"/>
    <w:rsid w:val="00287064"/>
    <w:rsid w:val="00287856"/>
    <w:rsid w:val="00290707"/>
    <w:rsid w:val="00290744"/>
    <w:rsid w:val="00290B51"/>
    <w:rsid w:val="00290D88"/>
    <w:rsid w:val="00290FDD"/>
    <w:rsid w:val="002912F6"/>
    <w:rsid w:val="00291A90"/>
    <w:rsid w:val="00292263"/>
    <w:rsid w:val="00292838"/>
    <w:rsid w:val="00293215"/>
    <w:rsid w:val="0029342A"/>
    <w:rsid w:val="002939ED"/>
    <w:rsid w:val="00293BEA"/>
    <w:rsid w:val="00293DD0"/>
    <w:rsid w:val="0029553D"/>
    <w:rsid w:val="002960D4"/>
    <w:rsid w:val="00296250"/>
    <w:rsid w:val="002963C3"/>
    <w:rsid w:val="002975D7"/>
    <w:rsid w:val="00297D43"/>
    <w:rsid w:val="00297F87"/>
    <w:rsid w:val="002A0DAE"/>
    <w:rsid w:val="002A15EF"/>
    <w:rsid w:val="002A1A18"/>
    <w:rsid w:val="002A3D3E"/>
    <w:rsid w:val="002A3FBA"/>
    <w:rsid w:val="002A4045"/>
    <w:rsid w:val="002A40CC"/>
    <w:rsid w:val="002A531E"/>
    <w:rsid w:val="002A5758"/>
    <w:rsid w:val="002A6A2E"/>
    <w:rsid w:val="002A74B6"/>
    <w:rsid w:val="002B0917"/>
    <w:rsid w:val="002B0C34"/>
    <w:rsid w:val="002B13C4"/>
    <w:rsid w:val="002B13F7"/>
    <w:rsid w:val="002B144A"/>
    <w:rsid w:val="002B1503"/>
    <w:rsid w:val="002B2112"/>
    <w:rsid w:val="002B316B"/>
    <w:rsid w:val="002B3F8A"/>
    <w:rsid w:val="002B48E6"/>
    <w:rsid w:val="002B717D"/>
    <w:rsid w:val="002B7369"/>
    <w:rsid w:val="002B7826"/>
    <w:rsid w:val="002C0164"/>
    <w:rsid w:val="002C0325"/>
    <w:rsid w:val="002C07FE"/>
    <w:rsid w:val="002C09B8"/>
    <w:rsid w:val="002C0F9B"/>
    <w:rsid w:val="002C241B"/>
    <w:rsid w:val="002C419D"/>
    <w:rsid w:val="002C43AF"/>
    <w:rsid w:val="002C4D74"/>
    <w:rsid w:val="002C55D2"/>
    <w:rsid w:val="002C668B"/>
    <w:rsid w:val="002C6C53"/>
    <w:rsid w:val="002D01BC"/>
    <w:rsid w:val="002D13AF"/>
    <w:rsid w:val="002D167B"/>
    <w:rsid w:val="002D2866"/>
    <w:rsid w:val="002D293B"/>
    <w:rsid w:val="002D334E"/>
    <w:rsid w:val="002D3ACB"/>
    <w:rsid w:val="002D3C76"/>
    <w:rsid w:val="002D41A4"/>
    <w:rsid w:val="002D55FA"/>
    <w:rsid w:val="002D5C9A"/>
    <w:rsid w:val="002D5D34"/>
    <w:rsid w:val="002D6445"/>
    <w:rsid w:val="002D65E5"/>
    <w:rsid w:val="002D694F"/>
    <w:rsid w:val="002D76F7"/>
    <w:rsid w:val="002E0745"/>
    <w:rsid w:val="002E0746"/>
    <w:rsid w:val="002E1092"/>
    <w:rsid w:val="002E212A"/>
    <w:rsid w:val="002E241B"/>
    <w:rsid w:val="002E2C2C"/>
    <w:rsid w:val="002E2E9A"/>
    <w:rsid w:val="002E3412"/>
    <w:rsid w:val="002E3818"/>
    <w:rsid w:val="002E3A6F"/>
    <w:rsid w:val="002E3ABF"/>
    <w:rsid w:val="002E41E0"/>
    <w:rsid w:val="002E614A"/>
    <w:rsid w:val="002E620A"/>
    <w:rsid w:val="002E68E1"/>
    <w:rsid w:val="002E6C46"/>
    <w:rsid w:val="002E6D8A"/>
    <w:rsid w:val="002E7195"/>
    <w:rsid w:val="002E7296"/>
    <w:rsid w:val="002E7B97"/>
    <w:rsid w:val="002F0A3C"/>
    <w:rsid w:val="002F0C5F"/>
    <w:rsid w:val="002F2048"/>
    <w:rsid w:val="002F2556"/>
    <w:rsid w:val="002F267D"/>
    <w:rsid w:val="002F3697"/>
    <w:rsid w:val="002F4017"/>
    <w:rsid w:val="002F4881"/>
    <w:rsid w:val="002F5C80"/>
    <w:rsid w:val="002F5F68"/>
    <w:rsid w:val="002F62F4"/>
    <w:rsid w:val="002F667B"/>
    <w:rsid w:val="002F7678"/>
    <w:rsid w:val="003006A1"/>
    <w:rsid w:val="00300916"/>
    <w:rsid w:val="00301FD4"/>
    <w:rsid w:val="00302055"/>
    <w:rsid w:val="00303013"/>
    <w:rsid w:val="003034A3"/>
    <w:rsid w:val="00303C2D"/>
    <w:rsid w:val="00303FB6"/>
    <w:rsid w:val="00305408"/>
    <w:rsid w:val="003057A2"/>
    <w:rsid w:val="00305BCA"/>
    <w:rsid w:val="00305E73"/>
    <w:rsid w:val="003065C1"/>
    <w:rsid w:val="00306CD4"/>
    <w:rsid w:val="003070A9"/>
    <w:rsid w:val="00307DA5"/>
    <w:rsid w:val="00307E96"/>
    <w:rsid w:val="0031000E"/>
    <w:rsid w:val="00310A3E"/>
    <w:rsid w:val="00310CDE"/>
    <w:rsid w:val="00311208"/>
    <w:rsid w:val="00312676"/>
    <w:rsid w:val="00313034"/>
    <w:rsid w:val="00313696"/>
    <w:rsid w:val="00313CBC"/>
    <w:rsid w:val="0031427F"/>
    <w:rsid w:val="00314452"/>
    <w:rsid w:val="003144F5"/>
    <w:rsid w:val="00314DF2"/>
    <w:rsid w:val="00315C8E"/>
    <w:rsid w:val="00315CD7"/>
    <w:rsid w:val="00315E3B"/>
    <w:rsid w:val="003162EC"/>
    <w:rsid w:val="00316B3F"/>
    <w:rsid w:val="00316D43"/>
    <w:rsid w:val="00316DB8"/>
    <w:rsid w:val="00317340"/>
    <w:rsid w:val="003177F6"/>
    <w:rsid w:val="00317CCB"/>
    <w:rsid w:val="00321960"/>
    <w:rsid w:val="0032214D"/>
    <w:rsid w:val="00322A98"/>
    <w:rsid w:val="003235CA"/>
    <w:rsid w:val="00323765"/>
    <w:rsid w:val="00323F3D"/>
    <w:rsid w:val="003248C1"/>
    <w:rsid w:val="00324AF0"/>
    <w:rsid w:val="00324DAC"/>
    <w:rsid w:val="00326ACE"/>
    <w:rsid w:val="00326EF4"/>
    <w:rsid w:val="0032717C"/>
    <w:rsid w:val="00327E61"/>
    <w:rsid w:val="0033006B"/>
    <w:rsid w:val="00330C1F"/>
    <w:rsid w:val="00331EF7"/>
    <w:rsid w:val="00332447"/>
    <w:rsid w:val="00332795"/>
    <w:rsid w:val="00332BC7"/>
    <w:rsid w:val="00332D91"/>
    <w:rsid w:val="00333478"/>
    <w:rsid w:val="003336AE"/>
    <w:rsid w:val="00335145"/>
    <w:rsid w:val="003359C9"/>
    <w:rsid w:val="00336899"/>
    <w:rsid w:val="00340AE1"/>
    <w:rsid w:val="00341B1F"/>
    <w:rsid w:val="0034266C"/>
    <w:rsid w:val="00343DCB"/>
    <w:rsid w:val="003446A7"/>
    <w:rsid w:val="003449AE"/>
    <w:rsid w:val="00345348"/>
    <w:rsid w:val="00345525"/>
    <w:rsid w:val="003465C3"/>
    <w:rsid w:val="00346927"/>
    <w:rsid w:val="0034728D"/>
    <w:rsid w:val="003502B8"/>
    <w:rsid w:val="0035053F"/>
    <w:rsid w:val="0035068D"/>
    <w:rsid w:val="00352976"/>
    <w:rsid w:val="00353145"/>
    <w:rsid w:val="0035393C"/>
    <w:rsid w:val="0035431B"/>
    <w:rsid w:val="00354C48"/>
    <w:rsid w:val="00355E42"/>
    <w:rsid w:val="0035629A"/>
    <w:rsid w:val="00356644"/>
    <w:rsid w:val="00357200"/>
    <w:rsid w:val="003575EC"/>
    <w:rsid w:val="003603F9"/>
    <w:rsid w:val="00360BA1"/>
    <w:rsid w:val="00361849"/>
    <w:rsid w:val="003623D5"/>
    <w:rsid w:val="003633BD"/>
    <w:rsid w:val="003654D3"/>
    <w:rsid w:val="00365AE5"/>
    <w:rsid w:val="00366419"/>
    <w:rsid w:val="0036659D"/>
    <w:rsid w:val="003669CD"/>
    <w:rsid w:val="0036717E"/>
    <w:rsid w:val="00367390"/>
    <w:rsid w:val="00367F34"/>
    <w:rsid w:val="00367FDA"/>
    <w:rsid w:val="00370C93"/>
    <w:rsid w:val="003723F9"/>
    <w:rsid w:val="0037270E"/>
    <w:rsid w:val="003728D7"/>
    <w:rsid w:val="0037316E"/>
    <w:rsid w:val="003733A3"/>
    <w:rsid w:val="003745BC"/>
    <w:rsid w:val="00374906"/>
    <w:rsid w:val="00374C54"/>
    <w:rsid w:val="00375720"/>
    <w:rsid w:val="00376AF7"/>
    <w:rsid w:val="00376DB9"/>
    <w:rsid w:val="00377118"/>
    <w:rsid w:val="00377EEA"/>
    <w:rsid w:val="00377F8C"/>
    <w:rsid w:val="003806A4"/>
    <w:rsid w:val="00381FA9"/>
    <w:rsid w:val="00382394"/>
    <w:rsid w:val="00382B69"/>
    <w:rsid w:val="00383C73"/>
    <w:rsid w:val="00384C34"/>
    <w:rsid w:val="003852F8"/>
    <w:rsid w:val="0038603E"/>
    <w:rsid w:val="00386344"/>
    <w:rsid w:val="00386A69"/>
    <w:rsid w:val="00386C10"/>
    <w:rsid w:val="00387702"/>
    <w:rsid w:val="0039028D"/>
    <w:rsid w:val="0039029D"/>
    <w:rsid w:val="00390BE4"/>
    <w:rsid w:val="00391902"/>
    <w:rsid w:val="00391FC9"/>
    <w:rsid w:val="00393423"/>
    <w:rsid w:val="00393DD6"/>
    <w:rsid w:val="00393F02"/>
    <w:rsid w:val="003949A0"/>
    <w:rsid w:val="00395D02"/>
    <w:rsid w:val="00396FED"/>
    <w:rsid w:val="00397BB5"/>
    <w:rsid w:val="003A038F"/>
    <w:rsid w:val="003A081D"/>
    <w:rsid w:val="003A0E5D"/>
    <w:rsid w:val="003A1211"/>
    <w:rsid w:val="003A24C8"/>
    <w:rsid w:val="003A26E9"/>
    <w:rsid w:val="003A2B48"/>
    <w:rsid w:val="003A2BC6"/>
    <w:rsid w:val="003A3502"/>
    <w:rsid w:val="003A3891"/>
    <w:rsid w:val="003A4744"/>
    <w:rsid w:val="003A5ADA"/>
    <w:rsid w:val="003A6F39"/>
    <w:rsid w:val="003B00FF"/>
    <w:rsid w:val="003B0554"/>
    <w:rsid w:val="003B0BFB"/>
    <w:rsid w:val="003B1B1B"/>
    <w:rsid w:val="003B1DF3"/>
    <w:rsid w:val="003B228D"/>
    <w:rsid w:val="003B25F1"/>
    <w:rsid w:val="003B2E6F"/>
    <w:rsid w:val="003B3729"/>
    <w:rsid w:val="003B3B91"/>
    <w:rsid w:val="003B4289"/>
    <w:rsid w:val="003B4482"/>
    <w:rsid w:val="003B4921"/>
    <w:rsid w:val="003B4E6F"/>
    <w:rsid w:val="003B6DCF"/>
    <w:rsid w:val="003B7547"/>
    <w:rsid w:val="003B7EB7"/>
    <w:rsid w:val="003C0E14"/>
    <w:rsid w:val="003C1169"/>
    <w:rsid w:val="003C15D1"/>
    <w:rsid w:val="003C176B"/>
    <w:rsid w:val="003C1D3D"/>
    <w:rsid w:val="003C22C5"/>
    <w:rsid w:val="003C2D7C"/>
    <w:rsid w:val="003C36D1"/>
    <w:rsid w:val="003C4E3E"/>
    <w:rsid w:val="003C69C4"/>
    <w:rsid w:val="003C6CE6"/>
    <w:rsid w:val="003C7087"/>
    <w:rsid w:val="003C72BD"/>
    <w:rsid w:val="003C77A6"/>
    <w:rsid w:val="003C783C"/>
    <w:rsid w:val="003D0127"/>
    <w:rsid w:val="003D101C"/>
    <w:rsid w:val="003D12B8"/>
    <w:rsid w:val="003D1478"/>
    <w:rsid w:val="003D14FF"/>
    <w:rsid w:val="003D2E7C"/>
    <w:rsid w:val="003D3309"/>
    <w:rsid w:val="003D39B8"/>
    <w:rsid w:val="003D41C1"/>
    <w:rsid w:val="003D4360"/>
    <w:rsid w:val="003D44D2"/>
    <w:rsid w:val="003D453A"/>
    <w:rsid w:val="003D5CD4"/>
    <w:rsid w:val="003D6F24"/>
    <w:rsid w:val="003D75FD"/>
    <w:rsid w:val="003D7A03"/>
    <w:rsid w:val="003D7D1E"/>
    <w:rsid w:val="003E0570"/>
    <w:rsid w:val="003E0571"/>
    <w:rsid w:val="003E07CD"/>
    <w:rsid w:val="003E0F6A"/>
    <w:rsid w:val="003E0FFC"/>
    <w:rsid w:val="003E134C"/>
    <w:rsid w:val="003E1F25"/>
    <w:rsid w:val="003E2046"/>
    <w:rsid w:val="003E490E"/>
    <w:rsid w:val="003E5C91"/>
    <w:rsid w:val="003E6ECF"/>
    <w:rsid w:val="003F068C"/>
    <w:rsid w:val="003F0E52"/>
    <w:rsid w:val="003F0F8D"/>
    <w:rsid w:val="003F11D8"/>
    <w:rsid w:val="003F16EC"/>
    <w:rsid w:val="003F1967"/>
    <w:rsid w:val="003F1A66"/>
    <w:rsid w:val="003F1C87"/>
    <w:rsid w:val="003F1F29"/>
    <w:rsid w:val="003F248E"/>
    <w:rsid w:val="003F25F5"/>
    <w:rsid w:val="003F2EDA"/>
    <w:rsid w:val="003F3026"/>
    <w:rsid w:val="003F3414"/>
    <w:rsid w:val="003F484E"/>
    <w:rsid w:val="003F4909"/>
    <w:rsid w:val="003F53BC"/>
    <w:rsid w:val="003F5ADB"/>
    <w:rsid w:val="003F6079"/>
    <w:rsid w:val="003F6304"/>
    <w:rsid w:val="003F725F"/>
    <w:rsid w:val="003F7512"/>
    <w:rsid w:val="00400A8A"/>
    <w:rsid w:val="00401C5F"/>
    <w:rsid w:val="0040220B"/>
    <w:rsid w:val="00402594"/>
    <w:rsid w:val="00403098"/>
    <w:rsid w:val="00403C41"/>
    <w:rsid w:val="004078B4"/>
    <w:rsid w:val="00407A12"/>
    <w:rsid w:val="0041070C"/>
    <w:rsid w:val="0041124A"/>
    <w:rsid w:val="0041281F"/>
    <w:rsid w:val="00413443"/>
    <w:rsid w:val="00414411"/>
    <w:rsid w:val="00414685"/>
    <w:rsid w:val="00415447"/>
    <w:rsid w:val="00415C4A"/>
    <w:rsid w:val="00415D3F"/>
    <w:rsid w:val="00415F5A"/>
    <w:rsid w:val="0041633B"/>
    <w:rsid w:val="00416847"/>
    <w:rsid w:val="004168C0"/>
    <w:rsid w:val="00416D45"/>
    <w:rsid w:val="00417B96"/>
    <w:rsid w:val="00420CA9"/>
    <w:rsid w:val="00423412"/>
    <w:rsid w:val="00424172"/>
    <w:rsid w:val="00424254"/>
    <w:rsid w:val="00424F81"/>
    <w:rsid w:val="00425B39"/>
    <w:rsid w:val="00427AA0"/>
    <w:rsid w:val="00430DB3"/>
    <w:rsid w:val="00432157"/>
    <w:rsid w:val="004329CE"/>
    <w:rsid w:val="004336B2"/>
    <w:rsid w:val="00433C02"/>
    <w:rsid w:val="0043424A"/>
    <w:rsid w:val="004344C2"/>
    <w:rsid w:val="00434933"/>
    <w:rsid w:val="00434A4D"/>
    <w:rsid w:val="00434F48"/>
    <w:rsid w:val="00435038"/>
    <w:rsid w:val="00435129"/>
    <w:rsid w:val="00435418"/>
    <w:rsid w:val="0043607A"/>
    <w:rsid w:val="00436323"/>
    <w:rsid w:val="00436B51"/>
    <w:rsid w:val="00436E9E"/>
    <w:rsid w:val="004371A5"/>
    <w:rsid w:val="00437CB5"/>
    <w:rsid w:val="004409F3"/>
    <w:rsid w:val="00441C5A"/>
    <w:rsid w:val="00443368"/>
    <w:rsid w:val="00443762"/>
    <w:rsid w:val="00443FD5"/>
    <w:rsid w:val="00444E15"/>
    <w:rsid w:val="00444ED2"/>
    <w:rsid w:val="0044514C"/>
    <w:rsid w:val="00445AE5"/>
    <w:rsid w:val="00447636"/>
    <w:rsid w:val="0044782B"/>
    <w:rsid w:val="00447D2F"/>
    <w:rsid w:val="00447E1A"/>
    <w:rsid w:val="004509CE"/>
    <w:rsid w:val="00451422"/>
    <w:rsid w:val="0045209F"/>
    <w:rsid w:val="004521AD"/>
    <w:rsid w:val="0045239B"/>
    <w:rsid w:val="00452632"/>
    <w:rsid w:val="004526D4"/>
    <w:rsid w:val="004528EA"/>
    <w:rsid w:val="00452C5C"/>
    <w:rsid w:val="00452EDA"/>
    <w:rsid w:val="00452FB2"/>
    <w:rsid w:val="004540E6"/>
    <w:rsid w:val="004547BC"/>
    <w:rsid w:val="0045499B"/>
    <w:rsid w:val="00454A68"/>
    <w:rsid w:val="00454B68"/>
    <w:rsid w:val="00456503"/>
    <w:rsid w:val="00456FBF"/>
    <w:rsid w:val="00457EB9"/>
    <w:rsid w:val="00460001"/>
    <w:rsid w:val="004608E4"/>
    <w:rsid w:val="00462F25"/>
    <w:rsid w:val="004630EF"/>
    <w:rsid w:val="004638EE"/>
    <w:rsid w:val="00463F2B"/>
    <w:rsid w:val="004644A7"/>
    <w:rsid w:val="004647DC"/>
    <w:rsid w:val="00466485"/>
    <w:rsid w:val="00467078"/>
    <w:rsid w:val="00467991"/>
    <w:rsid w:val="004701F1"/>
    <w:rsid w:val="0047057B"/>
    <w:rsid w:val="00470FF6"/>
    <w:rsid w:val="0047109B"/>
    <w:rsid w:val="004712B2"/>
    <w:rsid w:val="00472DC0"/>
    <w:rsid w:val="00473718"/>
    <w:rsid w:val="00473CA7"/>
    <w:rsid w:val="00473CED"/>
    <w:rsid w:val="00473E8C"/>
    <w:rsid w:val="004744DC"/>
    <w:rsid w:val="0047473B"/>
    <w:rsid w:val="004756B2"/>
    <w:rsid w:val="004761CC"/>
    <w:rsid w:val="004761EA"/>
    <w:rsid w:val="004768B6"/>
    <w:rsid w:val="004770B3"/>
    <w:rsid w:val="004809DE"/>
    <w:rsid w:val="0048110B"/>
    <w:rsid w:val="004819E8"/>
    <w:rsid w:val="00481F3E"/>
    <w:rsid w:val="004824DB"/>
    <w:rsid w:val="00483E42"/>
    <w:rsid w:val="00484513"/>
    <w:rsid w:val="0048476D"/>
    <w:rsid w:val="00484E27"/>
    <w:rsid w:val="0048653A"/>
    <w:rsid w:val="004868A3"/>
    <w:rsid w:val="004869C5"/>
    <w:rsid w:val="00490034"/>
    <w:rsid w:val="00490A52"/>
    <w:rsid w:val="00490B80"/>
    <w:rsid w:val="004912F8"/>
    <w:rsid w:val="00491527"/>
    <w:rsid w:val="00491754"/>
    <w:rsid w:val="0049179D"/>
    <w:rsid w:val="00491AE1"/>
    <w:rsid w:val="00491DCE"/>
    <w:rsid w:val="00493048"/>
    <w:rsid w:val="004930F7"/>
    <w:rsid w:val="00493A2B"/>
    <w:rsid w:val="00493A7A"/>
    <w:rsid w:val="00493D5D"/>
    <w:rsid w:val="0049453A"/>
    <w:rsid w:val="00494ADF"/>
    <w:rsid w:val="0049577F"/>
    <w:rsid w:val="00495CE2"/>
    <w:rsid w:val="004963A1"/>
    <w:rsid w:val="00496521"/>
    <w:rsid w:val="00496A50"/>
    <w:rsid w:val="00496CA8"/>
    <w:rsid w:val="00497D44"/>
    <w:rsid w:val="004A01E3"/>
    <w:rsid w:val="004A0242"/>
    <w:rsid w:val="004A0B00"/>
    <w:rsid w:val="004A0CD1"/>
    <w:rsid w:val="004A1BDC"/>
    <w:rsid w:val="004A20A2"/>
    <w:rsid w:val="004A243D"/>
    <w:rsid w:val="004A323F"/>
    <w:rsid w:val="004A3272"/>
    <w:rsid w:val="004A47DF"/>
    <w:rsid w:val="004A59F1"/>
    <w:rsid w:val="004A5B54"/>
    <w:rsid w:val="004A617E"/>
    <w:rsid w:val="004A627B"/>
    <w:rsid w:val="004A6A6C"/>
    <w:rsid w:val="004A6DCE"/>
    <w:rsid w:val="004B048F"/>
    <w:rsid w:val="004B09FE"/>
    <w:rsid w:val="004B121D"/>
    <w:rsid w:val="004B190D"/>
    <w:rsid w:val="004B1A44"/>
    <w:rsid w:val="004B1D6A"/>
    <w:rsid w:val="004B2667"/>
    <w:rsid w:val="004B296B"/>
    <w:rsid w:val="004B372E"/>
    <w:rsid w:val="004B3A87"/>
    <w:rsid w:val="004B4534"/>
    <w:rsid w:val="004B4C48"/>
    <w:rsid w:val="004B659E"/>
    <w:rsid w:val="004B66ED"/>
    <w:rsid w:val="004B6771"/>
    <w:rsid w:val="004B7E73"/>
    <w:rsid w:val="004B7F78"/>
    <w:rsid w:val="004C01A2"/>
    <w:rsid w:val="004C0797"/>
    <w:rsid w:val="004C209F"/>
    <w:rsid w:val="004C2812"/>
    <w:rsid w:val="004C2FE7"/>
    <w:rsid w:val="004C35F8"/>
    <w:rsid w:val="004C44A6"/>
    <w:rsid w:val="004C4597"/>
    <w:rsid w:val="004C45B9"/>
    <w:rsid w:val="004C4A96"/>
    <w:rsid w:val="004C55F0"/>
    <w:rsid w:val="004C56F8"/>
    <w:rsid w:val="004C677E"/>
    <w:rsid w:val="004C75E9"/>
    <w:rsid w:val="004C79EA"/>
    <w:rsid w:val="004C7C12"/>
    <w:rsid w:val="004C7C44"/>
    <w:rsid w:val="004D008C"/>
    <w:rsid w:val="004D01F1"/>
    <w:rsid w:val="004D0C1F"/>
    <w:rsid w:val="004D1D1B"/>
    <w:rsid w:val="004D1E98"/>
    <w:rsid w:val="004D3CAC"/>
    <w:rsid w:val="004D3FDA"/>
    <w:rsid w:val="004D41D9"/>
    <w:rsid w:val="004D59BB"/>
    <w:rsid w:val="004D622C"/>
    <w:rsid w:val="004D6586"/>
    <w:rsid w:val="004D671C"/>
    <w:rsid w:val="004D70D9"/>
    <w:rsid w:val="004D7249"/>
    <w:rsid w:val="004D7E6B"/>
    <w:rsid w:val="004E049B"/>
    <w:rsid w:val="004E04FD"/>
    <w:rsid w:val="004E0978"/>
    <w:rsid w:val="004E12DF"/>
    <w:rsid w:val="004E1907"/>
    <w:rsid w:val="004E291E"/>
    <w:rsid w:val="004E3225"/>
    <w:rsid w:val="004E3738"/>
    <w:rsid w:val="004E3951"/>
    <w:rsid w:val="004E3D8E"/>
    <w:rsid w:val="004E4B29"/>
    <w:rsid w:val="004E51E5"/>
    <w:rsid w:val="004E5781"/>
    <w:rsid w:val="004E674C"/>
    <w:rsid w:val="004E6FBC"/>
    <w:rsid w:val="004E732D"/>
    <w:rsid w:val="004E75BC"/>
    <w:rsid w:val="004E79EB"/>
    <w:rsid w:val="004F1203"/>
    <w:rsid w:val="004F1205"/>
    <w:rsid w:val="004F1C9E"/>
    <w:rsid w:val="004F2F70"/>
    <w:rsid w:val="004F4470"/>
    <w:rsid w:val="004F48C5"/>
    <w:rsid w:val="004F4EEB"/>
    <w:rsid w:val="004F5134"/>
    <w:rsid w:val="004F524C"/>
    <w:rsid w:val="004F57C0"/>
    <w:rsid w:val="004F61B8"/>
    <w:rsid w:val="004F6416"/>
    <w:rsid w:val="004F6DD6"/>
    <w:rsid w:val="004F732F"/>
    <w:rsid w:val="004F7ABE"/>
    <w:rsid w:val="004F7F83"/>
    <w:rsid w:val="0050070A"/>
    <w:rsid w:val="00501586"/>
    <w:rsid w:val="0050199D"/>
    <w:rsid w:val="005022E8"/>
    <w:rsid w:val="005044A7"/>
    <w:rsid w:val="00505D42"/>
    <w:rsid w:val="00506AFC"/>
    <w:rsid w:val="00506D5F"/>
    <w:rsid w:val="00507784"/>
    <w:rsid w:val="00507F3C"/>
    <w:rsid w:val="00511200"/>
    <w:rsid w:val="005133E9"/>
    <w:rsid w:val="00514ED3"/>
    <w:rsid w:val="00515119"/>
    <w:rsid w:val="00515CF6"/>
    <w:rsid w:val="005171EE"/>
    <w:rsid w:val="005177CD"/>
    <w:rsid w:val="005179C6"/>
    <w:rsid w:val="00517D64"/>
    <w:rsid w:val="00517E91"/>
    <w:rsid w:val="005204AD"/>
    <w:rsid w:val="00520C9E"/>
    <w:rsid w:val="00520ED3"/>
    <w:rsid w:val="00522AD7"/>
    <w:rsid w:val="00523DE5"/>
    <w:rsid w:val="0052493F"/>
    <w:rsid w:val="00525041"/>
    <w:rsid w:val="0052516E"/>
    <w:rsid w:val="00526381"/>
    <w:rsid w:val="00526BE2"/>
    <w:rsid w:val="00526E28"/>
    <w:rsid w:val="00526E43"/>
    <w:rsid w:val="00527519"/>
    <w:rsid w:val="0053047B"/>
    <w:rsid w:val="00531C1A"/>
    <w:rsid w:val="005320B4"/>
    <w:rsid w:val="00532382"/>
    <w:rsid w:val="00533358"/>
    <w:rsid w:val="00533B4A"/>
    <w:rsid w:val="00534492"/>
    <w:rsid w:val="005352B4"/>
    <w:rsid w:val="0053545A"/>
    <w:rsid w:val="00536EF3"/>
    <w:rsid w:val="00537312"/>
    <w:rsid w:val="00537CB9"/>
    <w:rsid w:val="005417B2"/>
    <w:rsid w:val="0054190D"/>
    <w:rsid w:val="00542408"/>
    <w:rsid w:val="00542629"/>
    <w:rsid w:val="00542BC9"/>
    <w:rsid w:val="00542CA3"/>
    <w:rsid w:val="00543187"/>
    <w:rsid w:val="0054390F"/>
    <w:rsid w:val="00543C02"/>
    <w:rsid w:val="00543E50"/>
    <w:rsid w:val="005442E2"/>
    <w:rsid w:val="00544661"/>
    <w:rsid w:val="0054467A"/>
    <w:rsid w:val="005446B0"/>
    <w:rsid w:val="00545AB6"/>
    <w:rsid w:val="005466BE"/>
    <w:rsid w:val="005473F6"/>
    <w:rsid w:val="00547433"/>
    <w:rsid w:val="005474A0"/>
    <w:rsid w:val="005479D0"/>
    <w:rsid w:val="00547EF2"/>
    <w:rsid w:val="00550A27"/>
    <w:rsid w:val="00550EB0"/>
    <w:rsid w:val="00551A23"/>
    <w:rsid w:val="00551CFA"/>
    <w:rsid w:val="00552E46"/>
    <w:rsid w:val="00553065"/>
    <w:rsid w:val="005535FB"/>
    <w:rsid w:val="00553DEC"/>
    <w:rsid w:val="0055456A"/>
    <w:rsid w:val="00556CFD"/>
    <w:rsid w:val="00557267"/>
    <w:rsid w:val="00557E90"/>
    <w:rsid w:val="0056098B"/>
    <w:rsid w:val="00561E23"/>
    <w:rsid w:val="00562350"/>
    <w:rsid w:val="0056283C"/>
    <w:rsid w:val="00563404"/>
    <w:rsid w:val="00563A70"/>
    <w:rsid w:val="00563C77"/>
    <w:rsid w:val="0056429D"/>
    <w:rsid w:val="00565DE5"/>
    <w:rsid w:val="00565FFB"/>
    <w:rsid w:val="00566003"/>
    <w:rsid w:val="00566AD3"/>
    <w:rsid w:val="0057095E"/>
    <w:rsid w:val="005716EC"/>
    <w:rsid w:val="00571C1E"/>
    <w:rsid w:val="00572FF6"/>
    <w:rsid w:val="005736B2"/>
    <w:rsid w:val="005755B0"/>
    <w:rsid w:val="00576060"/>
    <w:rsid w:val="00577A2F"/>
    <w:rsid w:val="00577B9D"/>
    <w:rsid w:val="00580652"/>
    <w:rsid w:val="00582B4D"/>
    <w:rsid w:val="00583239"/>
    <w:rsid w:val="0058342F"/>
    <w:rsid w:val="00583522"/>
    <w:rsid w:val="00583CF6"/>
    <w:rsid w:val="00583FA2"/>
    <w:rsid w:val="0058498B"/>
    <w:rsid w:val="005853A6"/>
    <w:rsid w:val="0058563B"/>
    <w:rsid w:val="00585C9B"/>
    <w:rsid w:val="00585CE4"/>
    <w:rsid w:val="00585D6E"/>
    <w:rsid w:val="00585F67"/>
    <w:rsid w:val="0058651C"/>
    <w:rsid w:val="00586F52"/>
    <w:rsid w:val="00587218"/>
    <w:rsid w:val="0059002C"/>
    <w:rsid w:val="005906B9"/>
    <w:rsid w:val="00590704"/>
    <w:rsid w:val="00592457"/>
    <w:rsid w:val="0059279A"/>
    <w:rsid w:val="00592AC9"/>
    <w:rsid w:val="00593930"/>
    <w:rsid w:val="00594D39"/>
    <w:rsid w:val="00595EA2"/>
    <w:rsid w:val="00596FBD"/>
    <w:rsid w:val="005973A4"/>
    <w:rsid w:val="00597577"/>
    <w:rsid w:val="00597883"/>
    <w:rsid w:val="005A12A5"/>
    <w:rsid w:val="005A1E5E"/>
    <w:rsid w:val="005A2D8D"/>
    <w:rsid w:val="005A3AFD"/>
    <w:rsid w:val="005A5A40"/>
    <w:rsid w:val="005A5BC2"/>
    <w:rsid w:val="005A698C"/>
    <w:rsid w:val="005B1978"/>
    <w:rsid w:val="005B38ED"/>
    <w:rsid w:val="005B3DFF"/>
    <w:rsid w:val="005B3E08"/>
    <w:rsid w:val="005B4116"/>
    <w:rsid w:val="005B5D2D"/>
    <w:rsid w:val="005B627C"/>
    <w:rsid w:val="005B64C9"/>
    <w:rsid w:val="005B6EAC"/>
    <w:rsid w:val="005B706C"/>
    <w:rsid w:val="005B7771"/>
    <w:rsid w:val="005C012E"/>
    <w:rsid w:val="005C13DD"/>
    <w:rsid w:val="005C143B"/>
    <w:rsid w:val="005C21E4"/>
    <w:rsid w:val="005C288E"/>
    <w:rsid w:val="005C2AE8"/>
    <w:rsid w:val="005C33DC"/>
    <w:rsid w:val="005C4339"/>
    <w:rsid w:val="005C4495"/>
    <w:rsid w:val="005C4B2C"/>
    <w:rsid w:val="005C5B7E"/>
    <w:rsid w:val="005C6710"/>
    <w:rsid w:val="005C6D1E"/>
    <w:rsid w:val="005C6E3E"/>
    <w:rsid w:val="005C74E3"/>
    <w:rsid w:val="005C7748"/>
    <w:rsid w:val="005D0834"/>
    <w:rsid w:val="005D0897"/>
    <w:rsid w:val="005D1360"/>
    <w:rsid w:val="005D165C"/>
    <w:rsid w:val="005D481A"/>
    <w:rsid w:val="005D491A"/>
    <w:rsid w:val="005D494F"/>
    <w:rsid w:val="005D4B63"/>
    <w:rsid w:val="005D4C68"/>
    <w:rsid w:val="005D4CFA"/>
    <w:rsid w:val="005D5D32"/>
    <w:rsid w:val="005D5D33"/>
    <w:rsid w:val="005D63B3"/>
    <w:rsid w:val="005D696D"/>
    <w:rsid w:val="005E00E0"/>
    <w:rsid w:val="005E01E2"/>
    <w:rsid w:val="005E0C79"/>
    <w:rsid w:val="005E1699"/>
    <w:rsid w:val="005E17BF"/>
    <w:rsid w:val="005E2187"/>
    <w:rsid w:val="005E317E"/>
    <w:rsid w:val="005E33A6"/>
    <w:rsid w:val="005E3F65"/>
    <w:rsid w:val="005E40F5"/>
    <w:rsid w:val="005E50B1"/>
    <w:rsid w:val="005E5E8D"/>
    <w:rsid w:val="005E6784"/>
    <w:rsid w:val="005E6DF7"/>
    <w:rsid w:val="005E7371"/>
    <w:rsid w:val="005E743C"/>
    <w:rsid w:val="005E798C"/>
    <w:rsid w:val="005E7B08"/>
    <w:rsid w:val="005F0C80"/>
    <w:rsid w:val="005F13F0"/>
    <w:rsid w:val="005F17F0"/>
    <w:rsid w:val="005F217D"/>
    <w:rsid w:val="005F2344"/>
    <w:rsid w:val="005F2BC3"/>
    <w:rsid w:val="005F3835"/>
    <w:rsid w:val="005F390F"/>
    <w:rsid w:val="005F3997"/>
    <w:rsid w:val="005F492C"/>
    <w:rsid w:val="005F54AD"/>
    <w:rsid w:val="005F57A2"/>
    <w:rsid w:val="005F5944"/>
    <w:rsid w:val="005F5EF1"/>
    <w:rsid w:val="005F60E8"/>
    <w:rsid w:val="005F678E"/>
    <w:rsid w:val="005F6AC3"/>
    <w:rsid w:val="005F6D4E"/>
    <w:rsid w:val="005F7B14"/>
    <w:rsid w:val="00600A3A"/>
    <w:rsid w:val="006017E2"/>
    <w:rsid w:val="00601A9F"/>
    <w:rsid w:val="00601C2C"/>
    <w:rsid w:val="00602707"/>
    <w:rsid w:val="00602BB3"/>
    <w:rsid w:val="0060305A"/>
    <w:rsid w:val="0060473F"/>
    <w:rsid w:val="006054C3"/>
    <w:rsid w:val="006072AB"/>
    <w:rsid w:val="00607444"/>
    <w:rsid w:val="0061059B"/>
    <w:rsid w:val="00610CF8"/>
    <w:rsid w:val="00611ECB"/>
    <w:rsid w:val="00611F16"/>
    <w:rsid w:val="00611FED"/>
    <w:rsid w:val="00611FFA"/>
    <w:rsid w:val="00613391"/>
    <w:rsid w:val="0061340E"/>
    <w:rsid w:val="006134FA"/>
    <w:rsid w:val="00613DE9"/>
    <w:rsid w:val="006148C4"/>
    <w:rsid w:val="00615E60"/>
    <w:rsid w:val="00616061"/>
    <w:rsid w:val="00616B7E"/>
    <w:rsid w:val="00617D1D"/>
    <w:rsid w:val="00620925"/>
    <w:rsid w:val="0062175E"/>
    <w:rsid w:val="00621D5C"/>
    <w:rsid w:val="0062234A"/>
    <w:rsid w:val="00622506"/>
    <w:rsid w:val="006225CE"/>
    <w:rsid w:val="0062299B"/>
    <w:rsid w:val="006249F5"/>
    <w:rsid w:val="0063028B"/>
    <w:rsid w:val="006304DE"/>
    <w:rsid w:val="00630EE0"/>
    <w:rsid w:val="006316BF"/>
    <w:rsid w:val="0063266F"/>
    <w:rsid w:val="006342D3"/>
    <w:rsid w:val="00634539"/>
    <w:rsid w:val="006347D7"/>
    <w:rsid w:val="00635A6A"/>
    <w:rsid w:val="00636CE2"/>
    <w:rsid w:val="00637F5B"/>
    <w:rsid w:val="0064031A"/>
    <w:rsid w:val="00640473"/>
    <w:rsid w:val="006413E7"/>
    <w:rsid w:val="006416EB"/>
    <w:rsid w:val="00641AD7"/>
    <w:rsid w:val="00642AA9"/>
    <w:rsid w:val="00642D2B"/>
    <w:rsid w:val="006450BD"/>
    <w:rsid w:val="00645F69"/>
    <w:rsid w:val="006473A4"/>
    <w:rsid w:val="0064742E"/>
    <w:rsid w:val="00647D5D"/>
    <w:rsid w:val="00652A4C"/>
    <w:rsid w:val="00653819"/>
    <w:rsid w:val="006541D7"/>
    <w:rsid w:val="006542D9"/>
    <w:rsid w:val="00654B59"/>
    <w:rsid w:val="0065558E"/>
    <w:rsid w:val="00655F21"/>
    <w:rsid w:val="0066074B"/>
    <w:rsid w:val="006622D8"/>
    <w:rsid w:val="00662C43"/>
    <w:rsid w:val="00662FDE"/>
    <w:rsid w:val="0066341F"/>
    <w:rsid w:val="00663AC6"/>
    <w:rsid w:val="00663B36"/>
    <w:rsid w:val="00664298"/>
    <w:rsid w:val="00664545"/>
    <w:rsid w:val="00664B97"/>
    <w:rsid w:val="00665142"/>
    <w:rsid w:val="0066563F"/>
    <w:rsid w:val="00667092"/>
    <w:rsid w:val="00671073"/>
    <w:rsid w:val="0067249F"/>
    <w:rsid w:val="0067289E"/>
    <w:rsid w:val="00672B8D"/>
    <w:rsid w:val="00673378"/>
    <w:rsid w:val="00673587"/>
    <w:rsid w:val="006736AE"/>
    <w:rsid w:val="00673F0D"/>
    <w:rsid w:val="00674B8D"/>
    <w:rsid w:val="00674FE4"/>
    <w:rsid w:val="0067556D"/>
    <w:rsid w:val="006755AC"/>
    <w:rsid w:val="00675FE1"/>
    <w:rsid w:val="0067639E"/>
    <w:rsid w:val="0067678C"/>
    <w:rsid w:val="00676DFF"/>
    <w:rsid w:val="0068000F"/>
    <w:rsid w:val="00680AEC"/>
    <w:rsid w:val="006810FB"/>
    <w:rsid w:val="006813C8"/>
    <w:rsid w:val="00681712"/>
    <w:rsid w:val="006817B1"/>
    <w:rsid w:val="006830B2"/>
    <w:rsid w:val="00683713"/>
    <w:rsid w:val="00683F52"/>
    <w:rsid w:val="00684189"/>
    <w:rsid w:val="006845F8"/>
    <w:rsid w:val="00685092"/>
    <w:rsid w:val="006855E5"/>
    <w:rsid w:val="00685C17"/>
    <w:rsid w:val="006866BA"/>
    <w:rsid w:val="00686B66"/>
    <w:rsid w:val="00686DC6"/>
    <w:rsid w:val="00686F95"/>
    <w:rsid w:val="00687266"/>
    <w:rsid w:val="00687B12"/>
    <w:rsid w:val="0069036F"/>
    <w:rsid w:val="006905DA"/>
    <w:rsid w:val="00691231"/>
    <w:rsid w:val="0069187D"/>
    <w:rsid w:val="0069209E"/>
    <w:rsid w:val="00694AA3"/>
    <w:rsid w:val="00695151"/>
    <w:rsid w:val="0069548B"/>
    <w:rsid w:val="0069728F"/>
    <w:rsid w:val="00697470"/>
    <w:rsid w:val="00697AB8"/>
    <w:rsid w:val="00697AE5"/>
    <w:rsid w:val="00697F02"/>
    <w:rsid w:val="006A01E9"/>
    <w:rsid w:val="006A0335"/>
    <w:rsid w:val="006A07F3"/>
    <w:rsid w:val="006A1859"/>
    <w:rsid w:val="006A3F06"/>
    <w:rsid w:val="006A4EC7"/>
    <w:rsid w:val="006A53F1"/>
    <w:rsid w:val="006A63D1"/>
    <w:rsid w:val="006A70DF"/>
    <w:rsid w:val="006B045E"/>
    <w:rsid w:val="006B094A"/>
    <w:rsid w:val="006B0986"/>
    <w:rsid w:val="006B175B"/>
    <w:rsid w:val="006B18E0"/>
    <w:rsid w:val="006B250D"/>
    <w:rsid w:val="006B29EF"/>
    <w:rsid w:val="006B405E"/>
    <w:rsid w:val="006B4C42"/>
    <w:rsid w:val="006B5481"/>
    <w:rsid w:val="006C1115"/>
    <w:rsid w:val="006C2F7B"/>
    <w:rsid w:val="006C3024"/>
    <w:rsid w:val="006C3F22"/>
    <w:rsid w:val="006C4641"/>
    <w:rsid w:val="006C4FB9"/>
    <w:rsid w:val="006C5262"/>
    <w:rsid w:val="006C7527"/>
    <w:rsid w:val="006D0687"/>
    <w:rsid w:val="006D0B70"/>
    <w:rsid w:val="006D101E"/>
    <w:rsid w:val="006D2AD4"/>
    <w:rsid w:val="006D2D40"/>
    <w:rsid w:val="006D3A11"/>
    <w:rsid w:val="006D4305"/>
    <w:rsid w:val="006D535B"/>
    <w:rsid w:val="006D7DAD"/>
    <w:rsid w:val="006E0074"/>
    <w:rsid w:val="006E197B"/>
    <w:rsid w:val="006E218F"/>
    <w:rsid w:val="006E2F58"/>
    <w:rsid w:val="006E3158"/>
    <w:rsid w:val="006E36B5"/>
    <w:rsid w:val="006E36E4"/>
    <w:rsid w:val="006E50BF"/>
    <w:rsid w:val="006E5100"/>
    <w:rsid w:val="006E5B22"/>
    <w:rsid w:val="006E5F41"/>
    <w:rsid w:val="006E68F4"/>
    <w:rsid w:val="006E6D37"/>
    <w:rsid w:val="006E6E60"/>
    <w:rsid w:val="006E6E77"/>
    <w:rsid w:val="006E7D3E"/>
    <w:rsid w:val="006F03C8"/>
    <w:rsid w:val="006F0450"/>
    <w:rsid w:val="006F34BA"/>
    <w:rsid w:val="006F50BB"/>
    <w:rsid w:val="006F5675"/>
    <w:rsid w:val="006F56C4"/>
    <w:rsid w:val="006F5A46"/>
    <w:rsid w:val="006F64F7"/>
    <w:rsid w:val="0070006F"/>
    <w:rsid w:val="00700612"/>
    <w:rsid w:val="00701394"/>
    <w:rsid w:val="00702224"/>
    <w:rsid w:val="00702C51"/>
    <w:rsid w:val="007034FE"/>
    <w:rsid w:val="007041ED"/>
    <w:rsid w:val="00705D66"/>
    <w:rsid w:val="00705ED6"/>
    <w:rsid w:val="0070678F"/>
    <w:rsid w:val="00706D67"/>
    <w:rsid w:val="00706EE1"/>
    <w:rsid w:val="007071D1"/>
    <w:rsid w:val="007074A7"/>
    <w:rsid w:val="007079A2"/>
    <w:rsid w:val="007079DB"/>
    <w:rsid w:val="00711141"/>
    <w:rsid w:val="007111CE"/>
    <w:rsid w:val="007112EA"/>
    <w:rsid w:val="00711EF2"/>
    <w:rsid w:val="00712408"/>
    <w:rsid w:val="00712AC6"/>
    <w:rsid w:val="00712DEB"/>
    <w:rsid w:val="00713630"/>
    <w:rsid w:val="00713938"/>
    <w:rsid w:val="00713D1E"/>
    <w:rsid w:val="0071528A"/>
    <w:rsid w:val="007157CE"/>
    <w:rsid w:val="00715A98"/>
    <w:rsid w:val="007161CA"/>
    <w:rsid w:val="007175C4"/>
    <w:rsid w:val="00720168"/>
    <w:rsid w:val="007207CC"/>
    <w:rsid w:val="00720BDA"/>
    <w:rsid w:val="00720FD4"/>
    <w:rsid w:val="00721B5F"/>
    <w:rsid w:val="00721BC9"/>
    <w:rsid w:val="00722151"/>
    <w:rsid w:val="00722857"/>
    <w:rsid w:val="00722F8D"/>
    <w:rsid w:val="0072315D"/>
    <w:rsid w:val="00724489"/>
    <w:rsid w:val="007245AB"/>
    <w:rsid w:val="0072592B"/>
    <w:rsid w:val="0072607B"/>
    <w:rsid w:val="00726980"/>
    <w:rsid w:val="00726CCF"/>
    <w:rsid w:val="00727910"/>
    <w:rsid w:val="00730135"/>
    <w:rsid w:val="00730333"/>
    <w:rsid w:val="007309BA"/>
    <w:rsid w:val="00732201"/>
    <w:rsid w:val="00732A82"/>
    <w:rsid w:val="00732BB5"/>
    <w:rsid w:val="00733176"/>
    <w:rsid w:val="00733442"/>
    <w:rsid w:val="00735D36"/>
    <w:rsid w:val="007370F5"/>
    <w:rsid w:val="0073711A"/>
    <w:rsid w:val="0073713E"/>
    <w:rsid w:val="00737930"/>
    <w:rsid w:val="00740526"/>
    <w:rsid w:val="007407C4"/>
    <w:rsid w:val="007414F5"/>
    <w:rsid w:val="00741D3F"/>
    <w:rsid w:val="00741E75"/>
    <w:rsid w:val="0074203E"/>
    <w:rsid w:val="00742760"/>
    <w:rsid w:val="00742872"/>
    <w:rsid w:val="0074347F"/>
    <w:rsid w:val="007440CC"/>
    <w:rsid w:val="007449D6"/>
    <w:rsid w:val="00744D92"/>
    <w:rsid w:val="007452EA"/>
    <w:rsid w:val="00745495"/>
    <w:rsid w:val="0074552F"/>
    <w:rsid w:val="007455A2"/>
    <w:rsid w:val="00745C90"/>
    <w:rsid w:val="00745DA4"/>
    <w:rsid w:val="00746729"/>
    <w:rsid w:val="007468EE"/>
    <w:rsid w:val="00746D50"/>
    <w:rsid w:val="00747712"/>
    <w:rsid w:val="00747957"/>
    <w:rsid w:val="00751135"/>
    <w:rsid w:val="00751E21"/>
    <w:rsid w:val="00752544"/>
    <w:rsid w:val="007529C1"/>
    <w:rsid w:val="00753209"/>
    <w:rsid w:val="00754651"/>
    <w:rsid w:val="007549DD"/>
    <w:rsid w:val="00754F00"/>
    <w:rsid w:val="00755EEC"/>
    <w:rsid w:val="007566D5"/>
    <w:rsid w:val="007568E7"/>
    <w:rsid w:val="00757087"/>
    <w:rsid w:val="0075746E"/>
    <w:rsid w:val="00760469"/>
    <w:rsid w:val="00761009"/>
    <w:rsid w:val="0076191A"/>
    <w:rsid w:val="00761987"/>
    <w:rsid w:val="00762468"/>
    <w:rsid w:val="007635E1"/>
    <w:rsid w:val="00763AA3"/>
    <w:rsid w:val="00763C90"/>
    <w:rsid w:val="00764AD2"/>
    <w:rsid w:val="00765D78"/>
    <w:rsid w:val="00765F16"/>
    <w:rsid w:val="0076622A"/>
    <w:rsid w:val="00766289"/>
    <w:rsid w:val="007665A5"/>
    <w:rsid w:val="00770671"/>
    <w:rsid w:val="00770B17"/>
    <w:rsid w:val="00770BB0"/>
    <w:rsid w:val="007711B0"/>
    <w:rsid w:val="00771956"/>
    <w:rsid w:val="00771EB6"/>
    <w:rsid w:val="0077352A"/>
    <w:rsid w:val="00773CA9"/>
    <w:rsid w:val="00774116"/>
    <w:rsid w:val="007765DA"/>
    <w:rsid w:val="007768A7"/>
    <w:rsid w:val="00776D4D"/>
    <w:rsid w:val="0077774D"/>
    <w:rsid w:val="00780371"/>
    <w:rsid w:val="00780D0D"/>
    <w:rsid w:val="00780F82"/>
    <w:rsid w:val="00780FD2"/>
    <w:rsid w:val="00782DDD"/>
    <w:rsid w:val="00783B78"/>
    <w:rsid w:val="00783E06"/>
    <w:rsid w:val="00783F05"/>
    <w:rsid w:val="00784703"/>
    <w:rsid w:val="00784EE3"/>
    <w:rsid w:val="00785584"/>
    <w:rsid w:val="00786284"/>
    <w:rsid w:val="00791893"/>
    <w:rsid w:val="00791C24"/>
    <w:rsid w:val="00792062"/>
    <w:rsid w:val="00792336"/>
    <w:rsid w:val="0079285E"/>
    <w:rsid w:val="00792ADD"/>
    <w:rsid w:val="00793012"/>
    <w:rsid w:val="007933AF"/>
    <w:rsid w:val="0079374C"/>
    <w:rsid w:val="00793A94"/>
    <w:rsid w:val="00793C45"/>
    <w:rsid w:val="00795615"/>
    <w:rsid w:val="00795E85"/>
    <w:rsid w:val="007966E2"/>
    <w:rsid w:val="00796983"/>
    <w:rsid w:val="00797A63"/>
    <w:rsid w:val="007A00C8"/>
    <w:rsid w:val="007A05F8"/>
    <w:rsid w:val="007A1213"/>
    <w:rsid w:val="007A159D"/>
    <w:rsid w:val="007A2FBE"/>
    <w:rsid w:val="007A36F7"/>
    <w:rsid w:val="007A3CB3"/>
    <w:rsid w:val="007A4D78"/>
    <w:rsid w:val="007A54C6"/>
    <w:rsid w:val="007A61A2"/>
    <w:rsid w:val="007A6BED"/>
    <w:rsid w:val="007A6C17"/>
    <w:rsid w:val="007A7E6D"/>
    <w:rsid w:val="007B031A"/>
    <w:rsid w:val="007B0CB5"/>
    <w:rsid w:val="007B1001"/>
    <w:rsid w:val="007B1520"/>
    <w:rsid w:val="007B1992"/>
    <w:rsid w:val="007B19F8"/>
    <w:rsid w:val="007B1BF7"/>
    <w:rsid w:val="007B218B"/>
    <w:rsid w:val="007B28F7"/>
    <w:rsid w:val="007B30C5"/>
    <w:rsid w:val="007B46AA"/>
    <w:rsid w:val="007B51A4"/>
    <w:rsid w:val="007B57DC"/>
    <w:rsid w:val="007B5C78"/>
    <w:rsid w:val="007B6C1A"/>
    <w:rsid w:val="007B7D1F"/>
    <w:rsid w:val="007C014D"/>
    <w:rsid w:val="007C058C"/>
    <w:rsid w:val="007C17C4"/>
    <w:rsid w:val="007C19DF"/>
    <w:rsid w:val="007C25F7"/>
    <w:rsid w:val="007C2BEE"/>
    <w:rsid w:val="007C2CB6"/>
    <w:rsid w:val="007C3C45"/>
    <w:rsid w:val="007C3DA7"/>
    <w:rsid w:val="007C42F7"/>
    <w:rsid w:val="007C48F9"/>
    <w:rsid w:val="007C5525"/>
    <w:rsid w:val="007C5935"/>
    <w:rsid w:val="007C69A0"/>
    <w:rsid w:val="007C6A69"/>
    <w:rsid w:val="007C72FB"/>
    <w:rsid w:val="007C7555"/>
    <w:rsid w:val="007D0384"/>
    <w:rsid w:val="007D06DC"/>
    <w:rsid w:val="007D23F0"/>
    <w:rsid w:val="007D2C6C"/>
    <w:rsid w:val="007D2E5F"/>
    <w:rsid w:val="007D3679"/>
    <w:rsid w:val="007D3B4C"/>
    <w:rsid w:val="007D3F37"/>
    <w:rsid w:val="007D4B91"/>
    <w:rsid w:val="007D4C5E"/>
    <w:rsid w:val="007D5618"/>
    <w:rsid w:val="007D605F"/>
    <w:rsid w:val="007D705B"/>
    <w:rsid w:val="007D7125"/>
    <w:rsid w:val="007D725A"/>
    <w:rsid w:val="007D72F2"/>
    <w:rsid w:val="007E050B"/>
    <w:rsid w:val="007E11FD"/>
    <w:rsid w:val="007E1E38"/>
    <w:rsid w:val="007E1F35"/>
    <w:rsid w:val="007E2463"/>
    <w:rsid w:val="007E312B"/>
    <w:rsid w:val="007E3DB6"/>
    <w:rsid w:val="007E44CD"/>
    <w:rsid w:val="007E4769"/>
    <w:rsid w:val="007E4C04"/>
    <w:rsid w:val="007E6019"/>
    <w:rsid w:val="007E671C"/>
    <w:rsid w:val="007E75E6"/>
    <w:rsid w:val="007F050E"/>
    <w:rsid w:val="007F11C9"/>
    <w:rsid w:val="007F14E6"/>
    <w:rsid w:val="007F2573"/>
    <w:rsid w:val="007F3235"/>
    <w:rsid w:val="007F42D0"/>
    <w:rsid w:val="007F4787"/>
    <w:rsid w:val="007F5697"/>
    <w:rsid w:val="007F584B"/>
    <w:rsid w:val="007F5BFB"/>
    <w:rsid w:val="007F6E94"/>
    <w:rsid w:val="007F70E0"/>
    <w:rsid w:val="007F714C"/>
    <w:rsid w:val="007F7A00"/>
    <w:rsid w:val="007F7F9B"/>
    <w:rsid w:val="008005A4"/>
    <w:rsid w:val="008006E1"/>
    <w:rsid w:val="0080111E"/>
    <w:rsid w:val="008020CD"/>
    <w:rsid w:val="00802CCD"/>
    <w:rsid w:val="00802DCC"/>
    <w:rsid w:val="00803383"/>
    <w:rsid w:val="008033F3"/>
    <w:rsid w:val="0080445E"/>
    <w:rsid w:val="008044BC"/>
    <w:rsid w:val="008046CB"/>
    <w:rsid w:val="00804772"/>
    <w:rsid w:val="00804C8A"/>
    <w:rsid w:val="00805D1E"/>
    <w:rsid w:val="00805D81"/>
    <w:rsid w:val="0080758B"/>
    <w:rsid w:val="00807C26"/>
    <w:rsid w:val="00811AB3"/>
    <w:rsid w:val="00811D07"/>
    <w:rsid w:val="00812F5D"/>
    <w:rsid w:val="008138C5"/>
    <w:rsid w:val="00813B30"/>
    <w:rsid w:val="00814936"/>
    <w:rsid w:val="00814A3B"/>
    <w:rsid w:val="00814C53"/>
    <w:rsid w:val="00816E38"/>
    <w:rsid w:val="008211F5"/>
    <w:rsid w:val="008215D7"/>
    <w:rsid w:val="0082170B"/>
    <w:rsid w:val="00821E6F"/>
    <w:rsid w:val="008222A3"/>
    <w:rsid w:val="0082269E"/>
    <w:rsid w:val="00822CE5"/>
    <w:rsid w:val="00823489"/>
    <w:rsid w:val="00824195"/>
    <w:rsid w:val="00824FD7"/>
    <w:rsid w:val="00825BC2"/>
    <w:rsid w:val="00825F71"/>
    <w:rsid w:val="00826038"/>
    <w:rsid w:val="008260AE"/>
    <w:rsid w:val="00826C13"/>
    <w:rsid w:val="00831749"/>
    <w:rsid w:val="00831A8F"/>
    <w:rsid w:val="00831D8A"/>
    <w:rsid w:val="00831FF8"/>
    <w:rsid w:val="0083207C"/>
    <w:rsid w:val="008320DF"/>
    <w:rsid w:val="00832ECB"/>
    <w:rsid w:val="00833567"/>
    <w:rsid w:val="00833843"/>
    <w:rsid w:val="00834FAA"/>
    <w:rsid w:val="00835E31"/>
    <w:rsid w:val="008368E8"/>
    <w:rsid w:val="00836A3C"/>
    <w:rsid w:val="00836D53"/>
    <w:rsid w:val="0084017D"/>
    <w:rsid w:val="00840382"/>
    <w:rsid w:val="00840444"/>
    <w:rsid w:val="00840525"/>
    <w:rsid w:val="00840839"/>
    <w:rsid w:val="008411C5"/>
    <w:rsid w:val="00841274"/>
    <w:rsid w:val="0084164E"/>
    <w:rsid w:val="00841CAE"/>
    <w:rsid w:val="00841D5E"/>
    <w:rsid w:val="0084252A"/>
    <w:rsid w:val="00842A73"/>
    <w:rsid w:val="00842DB4"/>
    <w:rsid w:val="00843ECF"/>
    <w:rsid w:val="00845F8E"/>
    <w:rsid w:val="008460EF"/>
    <w:rsid w:val="00846654"/>
    <w:rsid w:val="00851A46"/>
    <w:rsid w:val="0085235D"/>
    <w:rsid w:val="008523E8"/>
    <w:rsid w:val="008528FA"/>
    <w:rsid w:val="00852BF6"/>
    <w:rsid w:val="0085304F"/>
    <w:rsid w:val="008532F5"/>
    <w:rsid w:val="00853451"/>
    <w:rsid w:val="00854176"/>
    <w:rsid w:val="00854C0E"/>
    <w:rsid w:val="0085568A"/>
    <w:rsid w:val="00855735"/>
    <w:rsid w:val="00855925"/>
    <w:rsid w:val="00855C39"/>
    <w:rsid w:val="00856658"/>
    <w:rsid w:val="00857428"/>
    <w:rsid w:val="00861BB7"/>
    <w:rsid w:val="00862F29"/>
    <w:rsid w:val="00863004"/>
    <w:rsid w:val="00864804"/>
    <w:rsid w:val="0086552B"/>
    <w:rsid w:val="00865942"/>
    <w:rsid w:val="00865D35"/>
    <w:rsid w:val="008707D0"/>
    <w:rsid w:val="00870CEF"/>
    <w:rsid w:val="008716D5"/>
    <w:rsid w:val="008717B8"/>
    <w:rsid w:val="00871F35"/>
    <w:rsid w:val="008739DA"/>
    <w:rsid w:val="00873B5A"/>
    <w:rsid w:val="00873F8F"/>
    <w:rsid w:val="00875305"/>
    <w:rsid w:val="0087530B"/>
    <w:rsid w:val="008773B9"/>
    <w:rsid w:val="00877606"/>
    <w:rsid w:val="008811E4"/>
    <w:rsid w:val="008815DC"/>
    <w:rsid w:val="008823AD"/>
    <w:rsid w:val="008823E1"/>
    <w:rsid w:val="008823FC"/>
    <w:rsid w:val="008837AB"/>
    <w:rsid w:val="00883A64"/>
    <w:rsid w:val="00884D51"/>
    <w:rsid w:val="00885539"/>
    <w:rsid w:val="0088607D"/>
    <w:rsid w:val="00886943"/>
    <w:rsid w:val="00886F27"/>
    <w:rsid w:val="00887065"/>
    <w:rsid w:val="00887656"/>
    <w:rsid w:val="00887929"/>
    <w:rsid w:val="00887FBE"/>
    <w:rsid w:val="00892DAF"/>
    <w:rsid w:val="00893332"/>
    <w:rsid w:val="00893D3C"/>
    <w:rsid w:val="00897793"/>
    <w:rsid w:val="0089780D"/>
    <w:rsid w:val="008A0220"/>
    <w:rsid w:val="008A0343"/>
    <w:rsid w:val="008A07F2"/>
    <w:rsid w:val="008A0AC5"/>
    <w:rsid w:val="008A0DEC"/>
    <w:rsid w:val="008A1275"/>
    <w:rsid w:val="008A12DC"/>
    <w:rsid w:val="008A1B8F"/>
    <w:rsid w:val="008A1FC9"/>
    <w:rsid w:val="008A23A5"/>
    <w:rsid w:val="008A3058"/>
    <w:rsid w:val="008A3319"/>
    <w:rsid w:val="008A336C"/>
    <w:rsid w:val="008A3ABE"/>
    <w:rsid w:val="008A3E67"/>
    <w:rsid w:val="008A450B"/>
    <w:rsid w:val="008A5026"/>
    <w:rsid w:val="008A5BB9"/>
    <w:rsid w:val="008A61A6"/>
    <w:rsid w:val="008B06A4"/>
    <w:rsid w:val="008B131C"/>
    <w:rsid w:val="008B1ECD"/>
    <w:rsid w:val="008B21EE"/>
    <w:rsid w:val="008B363A"/>
    <w:rsid w:val="008B3846"/>
    <w:rsid w:val="008B4135"/>
    <w:rsid w:val="008B4472"/>
    <w:rsid w:val="008B49EE"/>
    <w:rsid w:val="008B4D2C"/>
    <w:rsid w:val="008B578B"/>
    <w:rsid w:val="008B6B49"/>
    <w:rsid w:val="008B7483"/>
    <w:rsid w:val="008C008B"/>
    <w:rsid w:val="008C0262"/>
    <w:rsid w:val="008C0733"/>
    <w:rsid w:val="008C122A"/>
    <w:rsid w:val="008C1D0C"/>
    <w:rsid w:val="008C2F2E"/>
    <w:rsid w:val="008C34AF"/>
    <w:rsid w:val="008C3561"/>
    <w:rsid w:val="008C3678"/>
    <w:rsid w:val="008C3706"/>
    <w:rsid w:val="008C40AC"/>
    <w:rsid w:val="008C55D0"/>
    <w:rsid w:val="008C6F89"/>
    <w:rsid w:val="008C783E"/>
    <w:rsid w:val="008C7BD6"/>
    <w:rsid w:val="008D0430"/>
    <w:rsid w:val="008D1181"/>
    <w:rsid w:val="008D1248"/>
    <w:rsid w:val="008D1D99"/>
    <w:rsid w:val="008D1E0C"/>
    <w:rsid w:val="008D3470"/>
    <w:rsid w:val="008D513F"/>
    <w:rsid w:val="008D55DD"/>
    <w:rsid w:val="008D5C12"/>
    <w:rsid w:val="008D63F0"/>
    <w:rsid w:val="008D646E"/>
    <w:rsid w:val="008D7854"/>
    <w:rsid w:val="008E228A"/>
    <w:rsid w:val="008E2BC2"/>
    <w:rsid w:val="008E3154"/>
    <w:rsid w:val="008E3AFB"/>
    <w:rsid w:val="008E5502"/>
    <w:rsid w:val="008F03D9"/>
    <w:rsid w:val="008F0D1E"/>
    <w:rsid w:val="008F130C"/>
    <w:rsid w:val="008F160D"/>
    <w:rsid w:val="008F3915"/>
    <w:rsid w:val="008F3ED4"/>
    <w:rsid w:val="008F46EA"/>
    <w:rsid w:val="008F5207"/>
    <w:rsid w:val="008F6F78"/>
    <w:rsid w:val="008F7118"/>
    <w:rsid w:val="008F7E0C"/>
    <w:rsid w:val="00900400"/>
    <w:rsid w:val="00900683"/>
    <w:rsid w:val="009006DF"/>
    <w:rsid w:val="00900928"/>
    <w:rsid w:val="00901D5A"/>
    <w:rsid w:val="009026B5"/>
    <w:rsid w:val="00902863"/>
    <w:rsid w:val="00903280"/>
    <w:rsid w:val="00903ED6"/>
    <w:rsid w:val="00904DF1"/>
    <w:rsid w:val="00904EE9"/>
    <w:rsid w:val="009054FC"/>
    <w:rsid w:val="009061A4"/>
    <w:rsid w:val="009078E3"/>
    <w:rsid w:val="00910DD9"/>
    <w:rsid w:val="00911212"/>
    <w:rsid w:val="00911C5C"/>
    <w:rsid w:val="00911EF4"/>
    <w:rsid w:val="009120F9"/>
    <w:rsid w:val="009121D6"/>
    <w:rsid w:val="00912367"/>
    <w:rsid w:val="009123FC"/>
    <w:rsid w:val="00912501"/>
    <w:rsid w:val="009132FE"/>
    <w:rsid w:val="00913F07"/>
    <w:rsid w:val="00914B95"/>
    <w:rsid w:val="00915C8A"/>
    <w:rsid w:val="00916502"/>
    <w:rsid w:val="00916CF9"/>
    <w:rsid w:val="00917616"/>
    <w:rsid w:val="00921136"/>
    <w:rsid w:val="00921FCB"/>
    <w:rsid w:val="00922A64"/>
    <w:rsid w:val="0092372A"/>
    <w:rsid w:val="009239EA"/>
    <w:rsid w:val="00923E08"/>
    <w:rsid w:val="00923EAA"/>
    <w:rsid w:val="0092473E"/>
    <w:rsid w:val="00925BE3"/>
    <w:rsid w:val="00925F8D"/>
    <w:rsid w:val="00927047"/>
    <w:rsid w:val="00927F8C"/>
    <w:rsid w:val="009313C8"/>
    <w:rsid w:val="00931613"/>
    <w:rsid w:val="009324F9"/>
    <w:rsid w:val="00933A8D"/>
    <w:rsid w:val="00935B6A"/>
    <w:rsid w:val="009364C4"/>
    <w:rsid w:val="009401CF"/>
    <w:rsid w:val="009408E9"/>
    <w:rsid w:val="00940A03"/>
    <w:rsid w:val="00940B1C"/>
    <w:rsid w:val="00940BCE"/>
    <w:rsid w:val="00941B07"/>
    <w:rsid w:val="0094238D"/>
    <w:rsid w:val="00942EF3"/>
    <w:rsid w:val="009430A0"/>
    <w:rsid w:val="009433A5"/>
    <w:rsid w:val="009435A7"/>
    <w:rsid w:val="00944FCB"/>
    <w:rsid w:val="00945C4F"/>
    <w:rsid w:val="00946227"/>
    <w:rsid w:val="00946468"/>
    <w:rsid w:val="009464BC"/>
    <w:rsid w:val="00946679"/>
    <w:rsid w:val="00946D0F"/>
    <w:rsid w:val="009470F8"/>
    <w:rsid w:val="0094732F"/>
    <w:rsid w:val="00947671"/>
    <w:rsid w:val="00947F6B"/>
    <w:rsid w:val="009501C1"/>
    <w:rsid w:val="00951A1A"/>
    <w:rsid w:val="00951A5D"/>
    <w:rsid w:val="00951F47"/>
    <w:rsid w:val="00952670"/>
    <w:rsid w:val="00952B0E"/>
    <w:rsid w:val="00953212"/>
    <w:rsid w:val="0095346A"/>
    <w:rsid w:val="00953C4D"/>
    <w:rsid w:val="00954E6D"/>
    <w:rsid w:val="00954EA0"/>
    <w:rsid w:val="00956B3D"/>
    <w:rsid w:val="00956F6C"/>
    <w:rsid w:val="00957187"/>
    <w:rsid w:val="00957B40"/>
    <w:rsid w:val="00957C2C"/>
    <w:rsid w:val="00957E7A"/>
    <w:rsid w:val="00960191"/>
    <w:rsid w:val="00960329"/>
    <w:rsid w:val="00960E28"/>
    <w:rsid w:val="00961187"/>
    <w:rsid w:val="0096219D"/>
    <w:rsid w:val="009624AE"/>
    <w:rsid w:val="00962A53"/>
    <w:rsid w:val="00963061"/>
    <w:rsid w:val="0096316B"/>
    <w:rsid w:val="009634E6"/>
    <w:rsid w:val="009638A5"/>
    <w:rsid w:val="00963CA0"/>
    <w:rsid w:val="00963F37"/>
    <w:rsid w:val="009647B0"/>
    <w:rsid w:val="009659B9"/>
    <w:rsid w:val="00966899"/>
    <w:rsid w:val="00966C11"/>
    <w:rsid w:val="00967251"/>
    <w:rsid w:val="00967924"/>
    <w:rsid w:val="00967B3C"/>
    <w:rsid w:val="00967B62"/>
    <w:rsid w:val="00970A96"/>
    <w:rsid w:val="00971BB4"/>
    <w:rsid w:val="00971CC8"/>
    <w:rsid w:val="00972362"/>
    <w:rsid w:val="009727D8"/>
    <w:rsid w:val="009731A1"/>
    <w:rsid w:val="00973B69"/>
    <w:rsid w:val="0097644B"/>
    <w:rsid w:val="00976A49"/>
    <w:rsid w:val="009777C9"/>
    <w:rsid w:val="00977838"/>
    <w:rsid w:val="009778A7"/>
    <w:rsid w:val="00981574"/>
    <w:rsid w:val="00982543"/>
    <w:rsid w:val="009829F7"/>
    <w:rsid w:val="00985124"/>
    <w:rsid w:val="009856CE"/>
    <w:rsid w:val="00986F5C"/>
    <w:rsid w:val="009877E8"/>
    <w:rsid w:val="00990FB2"/>
    <w:rsid w:val="0099173E"/>
    <w:rsid w:val="00991A4E"/>
    <w:rsid w:val="00992456"/>
    <w:rsid w:val="00992504"/>
    <w:rsid w:val="0099260D"/>
    <w:rsid w:val="00993507"/>
    <w:rsid w:val="00994D92"/>
    <w:rsid w:val="00995B87"/>
    <w:rsid w:val="00995FEE"/>
    <w:rsid w:val="009960EE"/>
    <w:rsid w:val="00996D3E"/>
    <w:rsid w:val="00997827"/>
    <w:rsid w:val="00997C92"/>
    <w:rsid w:val="009A1535"/>
    <w:rsid w:val="009A56C7"/>
    <w:rsid w:val="009A5EE4"/>
    <w:rsid w:val="009A6373"/>
    <w:rsid w:val="009A6F6A"/>
    <w:rsid w:val="009A718A"/>
    <w:rsid w:val="009A721F"/>
    <w:rsid w:val="009A784B"/>
    <w:rsid w:val="009B0497"/>
    <w:rsid w:val="009B0AE9"/>
    <w:rsid w:val="009B195B"/>
    <w:rsid w:val="009B1F87"/>
    <w:rsid w:val="009B40C5"/>
    <w:rsid w:val="009B51C8"/>
    <w:rsid w:val="009B5F31"/>
    <w:rsid w:val="009B6425"/>
    <w:rsid w:val="009B6823"/>
    <w:rsid w:val="009B7586"/>
    <w:rsid w:val="009B7C9C"/>
    <w:rsid w:val="009C0052"/>
    <w:rsid w:val="009C0321"/>
    <w:rsid w:val="009C113E"/>
    <w:rsid w:val="009C145D"/>
    <w:rsid w:val="009C283A"/>
    <w:rsid w:val="009C283B"/>
    <w:rsid w:val="009C56D2"/>
    <w:rsid w:val="009C62F9"/>
    <w:rsid w:val="009C662D"/>
    <w:rsid w:val="009C6DE2"/>
    <w:rsid w:val="009C76A8"/>
    <w:rsid w:val="009C7C2C"/>
    <w:rsid w:val="009C7F1D"/>
    <w:rsid w:val="009D0112"/>
    <w:rsid w:val="009D24E4"/>
    <w:rsid w:val="009D2B56"/>
    <w:rsid w:val="009D3AF9"/>
    <w:rsid w:val="009D4294"/>
    <w:rsid w:val="009D53E0"/>
    <w:rsid w:val="009D5A32"/>
    <w:rsid w:val="009D64AE"/>
    <w:rsid w:val="009D7D32"/>
    <w:rsid w:val="009E001D"/>
    <w:rsid w:val="009E0568"/>
    <w:rsid w:val="009E071D"/>
    <w:rsid w:val="009E08FF"/>
    <w:rsid w:val="009E10D3"/>
    <w:rsid w:val="009E1403"/>
    <w:rsid w:val="009E1A23"/>
    <w:rsid w:val="009E1E7C"/>
    <w:rsid w:val="009E46CE"/>
    <w:rsid w:val="009E47CB"/>
    <w:rsid w:val="009E484E"/>
    <w:rsid w:val="009E4908"/>
    <w:rsid w:val="009E4C2B"/>
    <w:rsid w:val="009E4CDD"/>
    <w:rsid w:val="009E6BFF"/>
    <w:rsid w:val="009E6EC6"/>
    <w:rsid w:val="009E7442"/>
    <w:rsid w:val="009E777A"/>
    <w:rsid w:val="009F125B"/>
    <w:rsid w:val="009F2BC2"/>
    <w:rsid w:val="009F3600"/>
    <w:rsid w:val="009F372F"/>
    <w:rsid w:val="009F37B8"/>
    <w:rsid w:val="009F3F4F"/>
    <w:rsid w:val="009F4103"/>
    <w:rsid w:val="009F417F"/>
    <w:rsid w:val="009F41B1"/>
    <w:rsid w:val="009F4A0F"/>
    <w:rsid w:val="00A00329"/>
    <w:rsid w:val="00A00BAE"/>
    <w:rsid w:val="00A018A3"/>
    <w:rsid w:val="00A0234B"/>
    <w:rsid w:val="00A023D1"/>
    <w:rsid w:val="00A02E84"/>
    <w:rsid w:val="00A03023"/>
    <w:rsid w:val="00A03B44"/>
    <w:rsid w:val="00A044DD"/>
    <w:rsid w:val="00A04EF2"/>
    <w:rsid w:val="00A05934"/>
    <w:rsid w:val="00A066CB"/>
    <w:rsid w:val="00A06EA5"/>
    <w:rsid w:val="00A10FCE"/>
    <w:rsid w:val="00A117AA"/>
    <w:rsid w:val="00A11C22"/>
    <w:rsid w:val="00A143F8"/>
    <w:rsid w:val="00A151C3"/>
    <w:rsid w:val="00A163A1"/>
    <w:rsid w:val="00A16EE0"/>
    <w:rsid w:val="00A171EF"/>
    <w:rsid w:val="00A177CA"/>
    <w:rsid w:val="00A17DD9"/>
    <w:rsid w:val="00A17E02"/>
    <w:rsid w:val="00A17F67"/>
    <w:rsid w:val="00A20C90"/>
    <w:rsid w:val="00A214E0"/>
    <w:rsid w:val="00A21A7A"/>
    <w:rsid w:val="00A22406"/>
    <w:rsid w:val="00A2266A"/>
    <w:rsid w:val="00A22B70"/>
    <w:rsid w:val="00A22E75"/>
    <w:rsid w:val="00A235CB"/>
    <w:rsid w:val="00A23835"/>
    <w:rsid w:val="00A23ECA"/>
    <w:rsid w:val="00A26BFE"/>
    <w:rsid w:val="00A27548"/>
    <w:rsid w:val="00A307A0"/>
    <w:rsid w:val="00A3097D"/>
    <w:rsid w:val="00A30C3E"/>
    <w:rsid w:val="00A30EAD"/>
    <w:rsid w:val="00A30ECB"/>
    <w:rsid w:val="00A3236D"/>
    <w:rsid w:val="00A32E3B"/>
    <w:rsid w:val="00A33A6B"/>
    <w:rsid w:val="00A33E64"/>
    <w:rsid w:val="00A34B4A"/>
    <w:rsid w:val="00A353BE"/>
    <w:rsid w:val="00A35AD0"/>
    <w:rsid w:val="00A368B9"/>
    <w:rsid w:val="00A369AD"/>
    <w:rsid w:val="00A4072D"/>
    <w:rsid w:val="00A408E9"/>
    <w:rsid w:val="00A40A34"/>
    <w:rsid w:val="00A419D2"/>
    <w:rsid w:val="00A41E8A"/>
    <w:rsid w:val="00A42D4A"/>
    <w:rsid w:val="00A4313A"/>
    <w:rsid w:val="00A43892"/>
    <w:rsid w:val="00A438B0"/>
    <w:rsid w:val="00A4393A"/>
    <w:rsid w:val="00A44BD2"/>
    <w:rsid w:val="00A459A0"/>
    <w:rsid w:val="00A46344"/>
    <w:rsid w:val="00A46BDF"/>
    <w:rsid w:val="00A47273"/>
    <w:rsid w:val="00A4790F"/>
    <w:rsid w:val="00A5001E"/>
    <w:rsid w:val="00A508A6"/>
    <w:rsid w:val="00A50B0E"/>
    <w:rsid w:val="00A5142D"/>
    <w:rsid w:val="00A51D5D"/>
    <w:rsid w:val="00A52AB3"/>
    <w:rsid w:val="00A53847"/>
    <w:rsid w:val="00A539AC"/>
    <w:rsid w:val="00A54BFD"/>
    <w:rsid w:val="00A55656"/>
    <w:rsid w:val="00A55680"/>
    <w:rsid w:val="00A55B9C"/>
    <w:rsid w:val="00A564AA"/>
    <w:rsid w:val="00A56CD4"/>
    <w:rsid w:val="00A60877"/>
    <w:rsid w:val="00A60D2B"/>
    <w:rsid w:val="00A61482"/>
    <w:rsid w:val="00A61BE4"/>
    <w:rsid w:val="00A62A3F"/>
    <w:rsid w:val="00A63EF4"/>
    <w:rsid w:val="00A643D1"/>
    <w:rsid w:val="00A64E7B"/>
    <w:rsid w:val="00A64E80"/>
    <w:rsid w:val="00A65B6C"/>
    <w:rsid w:val="00A6615F"/>
    <w:rsid w:val="00A67022"/>
    <w:rsid w:val="00A67C6D"/>
    <w:rsid w:val="00A67DF1"/>
    <w:rsid w:val="00A71B33"/>
    <w:rsid w:val="00A71D6D"/>
    <w:rsid w:val="00A73158"/>
    <w:rsid w:val="00A73332"/>
    <w:rsid w:val="00A7393E"/>
    <w:rsid w:val="00A746B5"/>
    <w:rsid w:val="00A75775"/>
    <w:rsid w:val="00A75C1B"/>
    <w:rsid w:val="00A76D36"/>
    <w:rsid w:val="00A8036F"/>
    <w:rsid w:val="00A8069B"/>
    <w:rsid w:val="00A80A48"/>
    <w:rsid w:val="00A818D1"/>
    <w:rsid w:val="00A81EEE"/>
    <w:rsid w:val="00A820AD"/>
    <w:rsid w:val="00A8252B"/>
    <w:rsid w:val="00A827D9"/>
    <w:rsid w:val="00A83131"/>
    <w:rsid w:val="00A8335C"/>
    <w:rsid w:val="00A83C03"/>
    <w:rsid w:val="00A84BB0"/>
    <w:rsid w:val="00A84D87"/>
    <w:rsid w:val="00A84E2B"/>
    <w:rsid w:val="00A85345"/>
    <w:rsid w:val="00A86A1E"/>
    <w:rsid w:val="00A87042"/>
    <w:rsid w:val="00A87757"/>
    <w:rsid w:val="00A90131"/>
    <w:rsid w:val="00A90357"/>
    <w:rsid w:val="00A90634"/>
    <w:rsid w:val="00A90B90"/>
    <w:rsid w:val="00A91B61"/>
    <w:rsid w:val="00A9246A"/>
    <w:rsid w:val="00A92799"/>
    <w:rsid w:val="00A928D8"/>
    <w:rsid w:val="00A92927"/>
    <w:rsid w:val="00A930D7"/>
    <w:rsid w:val="00A93A02"/>
    <w:rsid w:val="00A93AE4"/>
    <w:rsid w:val="00A941A9"/>
    <w:rsid w:val="00A94349"/>
    <w:rsid w:val="00A95655"/>
    <w:rsid w:val="00A956F9"/>
    <w:rsid w:val="00A96334"/>
    <w:rsid w:val="00A977F1"/>
    <w:rsid w:val="00A97836"/>
    <w:rsid w:val="00AA00EF"/>
    <w:rsid w:val="00AA0DC6"/>
    <w:rsid w:val="00AA104A"/>
    <w:rsid w:val="00AA1932"/>
    <w:rsid w:val="00AA1AB6"/>
    <w:rsid w:val="00AA1C98"/>
    <w:rsid w:val="00AA208F"/>
    <w:rsid w:val="00AA2492"/>
    <w:rsid w:val="00AA3471"/>
    <w:rsid w:val="00AA3684"/>
    <w:rsid w:val="00AA3858"/>
    <w:rsid w:val="00AA3935"/>
    <w:rsid w:val="00AA4C58"/>
    <w:rsid w:val="00AA64A6"/>
    <w:rsid w:val="00AA660C"/>
    <w:rsid w:val="00AA6D36"/>
    <w:rsid w:val="00AA7747"/>
    <w:rsid w:val="00AA7AB7"/>
    <w:rsid w:val="00AB02B6"/>
    <w:rsid w:val="00AB0CBC"/>
    <w:rsid w:val="00AB1A3B"/>
    <w:rsid w:val="00AB1F38"/>
    <w:rsid w:val="00AB2293"/>
    <w:rsid w:val="00AB2557"/>
    <w:rsid w:val="00AB3FB7"/>
    <w:rsid w:val="00AB4099"/>
    <w:rsid w:val="00AB4690"/>
    <w:rsid w:val="00AB504C"/>
    <w:rsid w:val="00AB53E2"/>
    <w:rsid w:val="00AB545D"/>
    <w:rsid w:val="00AB5F0D"/>
    <w:rsid w:val="00AB619E"/>
    <w:rsid w:val="00AB64B1"/>
    <w:rsid w:val="00AB666C"/>
    <w:rsid w:val="00AB6C98"/>
    <w:rsid w:val="00AB6EA6"/>
    <w:rsid w:val="00AC1342"/>
    <w:rsid w:val="00AC159D"/>
    <w:rsid w:val="00AC1E50"/>
    <w:rsid w:val="00AC30DC"/>
    <w:rsid w:val="00AC3231"/>
    <w:rsid w:val="00AC4789"/>
    <w:rsid w:val="00AC4FE3"/>
    <w:rsid w:val="00AC537C"/>
    <w:rsid w:val="00AC61C6"/>
    <w:rsid w:val="00AC7B89"/>
    <w:rsid w:val="00AD0789"/>
    <w:rsid w:val="00AD0A37"/>
    <w:rsid w:val="00AD0E92"/>
    <w:rsid w:val="00AD16E8"/>
    <w:rsid w:val="00AD16EE"/>
    <w:rsid w:val="00AD1811"/>
    <w:rsid w:val="00AD1AEC"/>
    <w:rsid w:val="00AD1DA0"/>
    <w:rsid w:val="00AD1E67"/>
    <w:rsid w:val="00AD2ECC"/>
    <w:rsid w:val="00AD337D"/>
    <w:rsid w:val="00AD355C"/>
    <w:rsid w:val="00AD3C64"/>
    <w:rsid w:val="00AD407C"/>
    <w:rsid w:val="00AD5214"/>
    <w:rsid w:val="00AD52B3"/>
    <w:rsid w:val="00AD65E6"/>
    <w:rsid w:val="00AE001B"/>
    <w:rsid w:val="00AE04F3"/>
    <w:rsid w:val="00AE143C"/>
    <w:rsid w:val="00AE1AAB"/>
    <w:rsid w:val="00AE1ED3"/>
    <w:rsid w:val="00AE1EE6"/>
    <w:rsid w:val="00AE3176"/>
    <w:rsid w:val="00AE31C9"/>
    <w:rsid w:val="00AE322A"/>
    <w:rsid w:val="00AE32DF"/>
    <w:rsid w:val="00AE3551"/>
    <w:rsid w:val="00AE3922"/>
    <w:rsid w:val="00AE3B3F"/>
    <w:rsid w:val="00AE4B32"/>
    <w:rsid w:val="00AE4E76"/>
    <w:rsid w:val="00AE52C5"/>
    <w:rsid w:val="00AF1AA1"/>
    <w:rsid w:val="00AF29ED"/>
    <w:rsid w:val="00AF3409"/>
    <w:rsid w:val="00AF3EB6"/>
    <w:rsid w:val="00AF4094"/>
    <w:rsid w:val="00AF42BE"/>
    <w:rsid w:val="00AF438B"/>
    <w:rsid w:val="00AF517C"/>
    <w:rsid w:val="00AF5706"/>
    <w:rsid w:val="00AF5DF6"/>
    <w:rsid w:val="00AF6B68"/>
    <w:rsid w:val="00AF6C52"/>
    <w:rsid w:val="00AF6F46"/>
    <w:rsid w:val="00AF700C"/>
    <w:rsid w:val="00AF78F3"/>
    <w:rsid w:val="00AF7BF1"/>
    <w:rsid w:val="00AF7D0A"/>
    <w:rsid w:val="00B00369"/>
    <w:rsid w:val="00B004BD"/>
    <w:rsid w:val="00B008AB"/>
    <w:rsid w:val="00B011AF"/>
    <w:rsid w:val="00B011EB"/>
    <w:rsid w:val="00B0417F"/>
    <w:rsid w:val="00B047E9"/>
    <w:rsid w:val="00B0496A"/>
    <w:rsid w:val="00B04D8B"/>
    <w:rsid w:val="00B07152"/>
    <w:rsid w:val="00B1014D"/>
    <w:rsid w:val="00B10827"/>
    <w:rsid w:val="00B10F38"/>
    <w:rsid w:val="00B114A0"/>
    <w:rsid w:val="00B11683"/>
    <w:rsid w:val="00B121AC"/>
    <w:rsid w:val="00B12419"/>
    <w:rsid w:val="00B12773"/>
    <w:rsid w:val="00B12F74"/>
    <w:rsid w:val="00B154D0"/>
    <w:rsid w:val="00B1745B"/>
    <w:rsid w:val="00B2076F"/>
    <w:rsid w:val="00B209F9"/>
    <w:rsid w:val="00B21878"/>
    <w:rsid w:val="00B23213"/>
    <w:rsid w:val="00B23857"/>
    <w:rsid w:val="00B23859"/>
    <w:rsid w:val="00B2401C"/>
    <w:rsid w:val="00B2460B"/>
    <w:rsid w:val="00B24FEA"/>
    <w:rsid w:val="00B25726"/>
    <w:rsid w:val="00B25E99"/>
    <w:rsid w:val="00B261B5"/>
    <w:rsid w:val="00B262AF"/>
    <w:rsid w:val="00B26A35"/>
    <w:rsid w:val="00B26DB3"/>
    <w:rsid w:val="00B276DD"/>
    <w:rsid w:val="00B27F62"/>
    <w:rsid w:val="00B301BC"/>
    <w:rsid w:val="00B30444"/>
    <w:rsid w:val="00B30B41"/>
    <w:rsid w:val="00B310CA"/>
    <w:rsid w:val="00B31555"/>
    <w:rsid w:val="00B3224E"/>
    <w:rsid w:val="00B3328D"/>
    <w:rsid w:val="00B3559F"/>
    <w:rsid w:val="00B35996"/>
    <w:rsid w:val="00B36D1A"/>
    <w:rsid w:val="00B379BA"/>
    <w:rsid w:val="00B37F46"/>
    <w:rsid w:val="00B40140"/>
    <w:rsid w:val="00B4123D"/>
    <w:rsid w:val="00B42C66"/>
    <w:rsid w:val="00B43808"/>
    <w:rsid w:val="00B44233"/>
    <w:rsid w:val="00B4424B"/>
    <w:rsid w:val="00B44736"/>
    <w:rsid w:val="00B44D80"/>
    <w:rsid w:val="00B44E7D"/>
    <w:rsid w:val="00B4521E"/>
    <w:rsid w:val="00B463EB"/>
    <w:rsid w:val="00B46EA6"/>
    <w:rsid w:val="00B50477"/>
    <w:rsid w:val="00B504C2"/>
    <w:rsid w:val="00B516F1"/>
    <w:rsid w:val="00B52E1F"/>
    <w:rsid w:val="00B531DA"/>
    <w:rsid w:val="00B53918"/>
    <w:rsid w:val="00B540EA"/>
    <w:rsid w:val="00B54810"/>
    <w:rsid w:val="00B55288"/>
    <w:rsid w:val="00B55D45"/>
    <w:rsid w:val="00B57437"/>
    <w:rsid w:val="00B6091D"/>
    <w:rsid w:val="00B60D59"/>
    <w:rsid w:val="00B61DA7"/>
    <w:rsid w:val="00B621C2"/>
    <w:rsid w:val="00B62704"/>
    <w:rsid w:val="00B63134"/>
    <w:rsid w:val="00B63925"/>
    <w:rsid w:val="00B63D9F"/>
    <w:rsid w:val="00B648DF"/>
    <w:rsid w:val="00B64A3C"/>
    <w:rsid w:val="00B64CCD"/>
    <w:rsid w:val="00B6572C"/>
    <w:rsid w:val="00B664A0"/>
    <w:rsid w:val="00B6655F"/>
    <w:rsid w:val="00B6664C"/>
    <w:rsid w:val="00B66E92"/>
    <w:rsid w:val="00B679A9"/>
    <w:rsid w:val="00B70421"/>
    <w:rsid w:val="00B70A4A"/>
    <w:rsid w:val="00B729DA"/>
    <w:rsid w:val="00B73D4A"/>
    <w:rsid w:val="00B747C0"/>
    <w:rsid w:val="00B751DC"/>
    <w:rsid w:val="00B75C17"/>
    <w:rsid w:val="00B75CCD"/>
    <w:rsid w:val="00B75DD1"/>
    <w:rsid w:val="00B75F93"/>
    <w:rsid w:val="00B75FF8"/>
    <w:rsid w:val="00B7637B"/>
    <w:rsid w:val="00B766AF"/>
    <w:rsid w:val="00B76B29"/>
    <w:rsid w:val="00B76CF0"/>
    <w:rsid w:val="00B7780E"/>
    <w:rsid w:val="00B77F35"/>
    <w:rsid w:val="00B807C1"/>
    <w:rsid w:val="00B80E5D"/>
    <w:rsid w:val="00B81157"/>
    <w:rsid w:val="00B81E23"/>
    <w:rsid w:val="00B81E62"/>
    <w:rsid w:val="00B820F8"/>
    <w:rsid w:val="00B830F9"/>
    <w:rsid w:val="00B842B7"/>
    <w:rsid w:val="00B84372"/>
    <w:rsid w:val="00B8442B"/>
    <w:rsid w:val="00B8469B"/>
    <w:rsid w:val="00B8474B"/>
    <w:rsid w:val="00B86526"/>
    <w:rsid w:val="00B8687F"/>
    <w:rsid w:val="00B86AD2"/>
    <w:rsid w:val="00B86BD9"/>
    <w:rsid w:val="00B8793C"/>
    <w:rsid w:val="00B87DAE"/>
    <w:rsid w:val="00B90A31"/>
    <w:rsid w:val="00B916D9"/>
    <w:rsid w:val="00B9186D"/>
    <w:rsid w:val="00B921B7"/>
    <w:rsid w:val="00B92E7A"/>
    <w:rsid w:val="00B92FAA"/>
    <w:rsid w:val="00B93AAE"/>
    <w:rsid w:val="00B93BC0"/>
    <w:rsid w:val="00B949B0"/>
    <w:rsid w:val="00B9501E"/>
    <w:rsid w:val="00B958D5"/>
    <w:rsid w:val="00B9672A"/>
    <w:rsid w:val="00B97CEE"/>
    <w:rsid w:val="00BA0478"/>
    <w:rsid w:val="00BA0690"/>
    <w:rsid w:val="00BA08D6"/>
    <w:rsid w:val="00BA1C5F"/>
    <w:rsid w:val="00BA2742"/>
    <w:rsid w:val="00BA2941"/>
    <w:rsid w:val="00BA33AF"/>
    <w:rsid w:val="00BA3D11"/>
    <w:rsid w:val="00BA44B7"/>
    <w:rsid w:val="00BA49AF"/>
    <w:rsid w:val="00BA4C8B"/>
    <w:rsid w:val="00BA599C"/>
    <w:rsid w:val="00BA6EFC"/>
    <w:rsid w:val="00BA70E7"/>
    <w:rsid w:val="00BB041F"/>
    <w:rsid w:val="00BB0546"/>
    <w:rsid w:val="00BB090E"/>
    <w:rsid w:val="00BB17F3"/>
    <w:rsid w:val="00BB1936"/>
    <w:rsid w:val="00BB1A22"/>
    <w:rsid w:val="00BB1E2C"/>
    <w:rsid w:val="00BB2196"/>
    <w:rsid w:val="00BB33C3"/>
    <w:rsid w:val="00BB3713"/>
    <w:rsid w:val="00BB413C"/>
    <w:rsid w:val="00BB45F7"/>
    <w:rsid w:val="00BB48CA"/>
    <w:rsid w:val="00BB4BFC"/>
    <w:rsid w:val="00BB4FAD"/>
    <w:rsid w:val="00BB5C68"/>
    <w:rsid w:val="00BB6258"/>
    <w:rsid w:val="00BB63F6"/>
    <w:rsid w:val="00BB65D7"/>
    <w:rsid w:val="00BB67CA"/>
    <w:rsid w:val="00BC047E"/>
    <w:rsid w:val="00BC0518"/>
    <w:rsid w:val="00BC149A"/>
    <w:rsid w:val="00BC200C"/>
    <w:rsid w:val="00BC3252"/>
    <w:rsid w:val="00BC3FFD"/>
    <w:rsid w:val="00BC4810"/>
    <w:rsid w:val="00BC4FAA"/>
    <w:rsid w:val="00BC5377"/>
    <w:rsid w:val="00BC66EA"/>
    <w:rsid w:val="00BC6CDB"/>
    <w:rsid w:val="00BC7835"/>
    <w:rsid w:val="00BC7B2A"/>
    <w:rsid w:val="00BD07EA"/>
    <w:rsid w:val="00BD111B"/>
    <w:rsid w:val="00BD1ABD"/>
    <w:rsid w:val="00BD269D"/>
    <w:rsid w:val="00BD2C72"/>
    <w:rsid w:val="00BD4882"/>
    <w:rsid w:val="00BD4927"/>
    <w:rsid w:val="00BD58C0"/>
    <w:rsid w:val="00BD60FA"/>
    <w:rsid w:val="00BD69FA"/>
    <w:rsid w:val="00BD6EE8"/>
    <w:rsid w:val="00BD78F7"/>
    <w:rsid w:val="00BD7AC4"/>
    <w:rsid w:val="00BE0952"/>
    <w:rsid w:val="00BE1D20"/>
    <w:rsid w:val="00BE2388"/>
    <w:rsid w:val="00BE28BE"/>
    <w:rsid w:val="00BE2ACD"/>
    <w:rsid w:val="00BE3676"/>
    <w:rsid w:val="00BE4B53"/>
    <w:rsid w:val="00BE4C17"/>
    <w:rsid w:val="00BE4D45"/>
    <w:rsid w:val="00BE539B"/>
    <w:rsid w:val="00BE54CB"/>
    <w:rsid w:val="00BE54F5"/>
    <w:rsid w:val="00BE5954"/>
    <w:rsid w:val="00BE655A"/>
    <w:rsid w:val="00BE6CBE"/>
    <w:rsid w:val="00BE7552"/>
    <w:rsid w:val="00BE77A5"/>
    <w:rsid w:val="00BE7C12"/>
    <w:rsid w:val="00BE7D22"/>
    <w:rsid w:val="00BE7F21"/>
    <w:rsid w:val="00BF15D0"/>
    <w:rsid w:val="00BF1CA4"/>
    <w:rsid w:val="00BF23D9"/>
    <w:rsid w:val="00BF2C6F"/>
    <w:rsid w:val="00BF497B"/>
    <w:rsid w:val="00BF4D2E"/>
    <w:rsid w:val="00BF56B5"/>
    <w:rsid w:val="00BF6335"/>
    <w:rsid w:val="00BF6CED"/>
    <w:rsid w:val="00C0018C"/>
    <w:rsid w:val="00C001D6"/>
    <w:rsid w:val="00C00D84"/>
    <w:rsid w:val="00C011EA"/>
    <w:rsid w:val="00C023BE"/>
    <w:rsid w:val="00C03C68"/>
    <w:rsid w:val="00C04209"/>
    <w:rsid w:val="00C042BB"/>
    <w:rsid w:val="00C0543B"/>
    <w:rsid w:val="00C0549F"/>
    <w:rsid w:val="00C056AB"/>
    <w:rsid w:val="00C05AC3"/>
    <w:rsid w:val="00C05BB4"/>
    <w:rsid w:val="00C061D5"/>
    <w:rsid w:val="00C06476"/>
    <w:rsid w:val="00C072A7"/>
    <w:rsid w:val="00C10EB2"/>
    <w:rsid w:val="00C10F16"/>
    <w:rsid w:val="00C11149"/>
    <w:rsid w:val="00C1120F"/>
    <w:rsid w:val="00C1159A"/>
    <w:rsid w:val="00C1169F"/>
    <w:rsid w:val="00C1173D"/>
    <w:rsid w:val="00C128D8"/>
    <w:rsid w:val="00C12E2E"/>
    <w:rsid w:val="00C133EF"/>
    <w:rsid w:val="00C139C7"/>
    <w:rsid w:val="00C14266"/>
    <w:rsid w:val="00C1475B"/>
    <w:rsid w:val="00C14F40"/>
    <w:rsid w:val="00C1615C"/>
    <w:rsid w:val="00C167BB"/>
    <w:rsid w:val="00C16D38"/>
    <w:rsid w:val="00C179A3"/>
    <w:rsid w:val="00C17DAC"/>
    <w:rsid w:val="00C17FF5"/>
    <w:rsid w:val="00C22E90"/>
    <w:rsid w:val="00C23763"/>
    <w:rsid w:val="00C2407A"/>
    <w:rsid w:val="00C2584A"/>
    <w:rsid w:val="00C25D75"/>
    <w:rsid w:val="00C25EDF"/>
    <w:rsid w:val="00C26138"/>
    <w:rsid w:val="00C26D16"/>
    <w:rsid w:val="00C26F7C"/>
    <w:rsid w:val="00C26FBB"/>
    <w:rsid w:val="00C27723"/>
    <w:rsid w:val="00C27862"/>
    <w:rsid w:val="00C279C0"/>
    <w:rsid w:val="00C27DC1"/>
    <w:rsid w:val="00C27EDD"/>
    <w:rsid w:val="00C27FDE"/>
    <w:rsid w:val="00C30365"/>
    <w:rsid w:val="00C30CE7"/>
    <w:rsid w:val="00C3168B"/>
    <w:rsid w:val="00C31DF6"/>
    <w:rsid w:val="00C32193"/>
    <w:rsid w:val="00C322DC"/>
    <w:rsid w:val="00C32E50"/>
    <w:rsid w:val="00C34413"/>
    <w:rsid w:val="00C35B2C"/>
    <w:rsid w:val="00C35E1B"/>
    <w:rsid w:val="00C36842"/>
    <w:rsid w:val="00C36998"/>
    <w:rsid w:val="00C3706A"/>
    <w:rsid w:val="00C370A7"/>
    <w:rsid w:val="00C374F2"/>
    <w:rsid w:val="00C37883"/>
    <w:rsid w:val="00C37950"/>
    <w:rsid w:val="00C37965"/>
    <w:rsid w:val="00C40A25"/>
    <w:rsid w:val="00C41591"/>
    <w:rsid w:val="00C41EC5"/>
    <w:rsid w:val="00C42520"/>
    <w:rsid w:val="00C4397B"/>
    <w:rsid w:val="00C440C8"/>
    <w:rsid w:val="00C446AF"/>
    <w:rsid w:val="00C449C0"/>
    <w:rsid w:val="00C44E1F"/>
    <w:rsid w:val="00C508EB"/>
    <w:rsid w:val="00C50A00"/>
    <w:rsid w:val="00C50D9F"/>
    <w:rsid w:val="00C512C7"/>
    <w:rsid w:val="00C514C2"/>
    <w:rsid w:val="00C51674"/>
    <w:rsid w:val="00C5196E"/>
    <w:rsid w:val="00C52FD0"/>
    <w:rsid w:val="00C5326A"/>
    <w:rsid w:val="00C53580"/>
    <w:rsid w:val="00C53E1B"/>
    <w:rsid w:val="00C54DD0"/>
    <w:rsid w:val="00C569BF"/>
    <w:rsid w:val="00C56B88"/>
    <w:rsid w:val="00C56F26"/>
    <w:rsid w:val="00C56F63"/>
    <w:rsid w:val="00C57236"/>
    <w:rsid w:val="00C5767A"/>
    <w:rsid w:val="00C57789"/>
    <w:rsid w:val="00C5781A"/>
    <w:rsid w:val="00C578D9"/>
    <w:rsid w:val="00C57B1B"/>
    <w:rsid w:val="00C57BE9"/>
    <w:rsid w:val="00C60626"/>
    <w:rsid w:val="00C623B3"/>
    <w:rsid w:val="00C63721"/>
    <w:rsid w:val="00C6412D"/>
    <w:rsid w:val="00C6593F"/>
    <w:rsid w:val="00C663A4"/>
    <w:rsid w:val="00C666BA"/>
    <w:rsid w:val="00C66E03"/>
    <w:rsid w:val="00C66FCA"/>
    <w:rsid w:val="00C672A0"/>
    <w:rsid w:val="00C67B72"/>
    <w:rsid w:val="00C70930"/>
    <w:rsid w:val="00C715F6"/>
    <w:rsid w:val="00C72AB3"/>
    <w:rsid w:val="00C73288"/>
    <w:rsid w:val="00C73CEB"/>
    <w:rsid w:val="00C75323"/>
    <w:rsid w:val="00C765D5"/>
    <w:rsid w:val="00C77596"/>
    <w:rsid w:val="00C82110"/>
    <w:rsid w:val="00C82947"/>
    <w:rsid w:val="00C84B89"/>
    <w:rsid w:val="00C856F8"/>
    <w:rsid w:val="00C86239"/>
    <w:rsid w:val="00C863FB"/>
    <w:rsid w:val="00C86B4D"/>
    <w:rsid w:val="00C874A2"/>
    <w:rsid w:val="00C876C3"/>
    <w:rsid w:val="00C87BB6"/>
    <w:rsid w:val="00C87DA7"/>
    <w:rsid w:val="00C902A8"/>
    <w:rsid w:val="00C90B43"/>
    <w:rsid w:val="00C90F40"/>
    <w:rsid w:val="00C914C1"/>
    <w:rsid w:val="00C91B83"/>
    <w:rsid w:val="00C91D0C"/>
    <w:rsid w:val="00C9256F"/>
    <w:rsid w:val="00C92D24"/>
    <w:rsid w:val="00C9378C"/>
    <w:rsid w:val="00C95499"/>
    <w:rsid w:val="00C955F4"/>
    <w:rsid w:val="00C97AB4"/>
    <w:rsid w:val="00CA0A11"/>
    <w:rsid w:val="00CA2AED"/>
    <w:rsid w:val="00CA2D43"/>
    <w:rsid w:val="00CA33CF"/>
    <w:rsid w:val="00CA39E5"/>
    <w:rsid w:val="00CA3EE9"/>
    <w:rsid w:val="00CA43BB"/>
    <w:rsid w:val="00CA4651"/>
    <w:rsid w:val="00CA5170"/>
    <w:rsid w:val="00CA56A7"/>
    <w:rsid w:val="00CA5813"/>
    <w:rsid w:val="00CA5B38"/>
    <w:rsid w:val="00CA669A"/>
    <w:rsid w:val="00CA71E5"/>
    <w:rsid w:val="00CA79BA"/>
    <w:rsid w:val="00CA7DAB"/>
    <w:rsid w:val="00CB0A1E"/>
    <w:rsid w:val="00CB1C12"/>
    <w:rsid w:val="00CB24E4"/>
    <w:rsid w:val="00CB3A58"/>
    <w:rsid w:val="00CB3D7D"/>
    <w:rsid w:val="00CB450F"/>
    <w:rsid w:val="00CB48C2"/>
    <w:rsid w:val="00CB5D53"/>
    <w:rsid w:val="00CB70F7"/>
    <w:rsid w:val="00CB770A"/>
    <w:rsid w:val="00CB7F3C"/>
    <w:rsid w:val="00CC054A"/>
    <w:rsid w:val="00CC0A9D"/>
    <w:rsid w:val="00CC1BE7"/>
    <w:rsid w:val="00CC23E0"/>
    <w:rsid w:val="00CC250A"/>
    <w:rsid w:val="00CC2E0F"/>
    <w:rsid w:val="00CC31B5"/>
    <w:rsid w:val="00CC6886"/>
    <w:rsid w:val="00CC7238"/>
    <w:rsid w:val="00CC7894"/>
    <w:rsid w:val="00CC7E21"/>
    <w:rsid w:val="00CD01A5"/>
    <w:rsid w:val="00CD05C0"/>
    <w:rsid w:val="00CD06DE"/>
    <w:rsid w:val="00CD10F5"/>
    <w:rsid w:val="00CD2ECA"/>
    <w:rsid w:val="00CD38B4"/>
    <w:rsid w:val="00CD4A7C"/>
    <w:rsid w:val="00CD578F"/>
    <w:rsid w:val="00CD653D"/>
    <w:rsid w:val="00CD6986"/>
    <w:rsid w:val="00CD6DC7"/>
    <w:rsid w:val="00CD7426"/>
    <w:rsid w:val="00CD7510"/>
    <w:rsid w:val="00CD782B"/>
    <w:rsid w:val="00CD7E8B"/>
    <w:rsid w:val="00CE03A2"/>
    <w:rsid w:val="00CE1458"/>
    <w:rsid w:val="00CE1EE2"/>
    <w:rsid w:val="00CE2BEA"/>
    <w:rsid w:val="00CE44CB"/>
    <w:rsid w:val="00CE4DFF"/>
    <w:rsid w:val="00CE63EE"/>
    <w:rsid w:val="00CE77E2"/>
    <w:rsid w:val="00CF0329"/>
    <w:rsid w:val="00CF08E8"/>
    <w:rsid w:val="00CF165F"/>
    <w:rsid w:val="00CF1CB3"/>
    <w:rsid w:val="00CF30C7"/>
    <w:rsid w:val="00CF31CC"/>
    <w:rsid w:val="00CF3949"/>
    <w:rsid w:val="00CF46FE"/>
    <w:rsid w:val="00CF52A6"/>
    <w:rsid w:val="00CF56AA"/>
    <w:rsid w:val="00D00221"/>
    <w:rsid w:val="00D00993"/>
    <w:rsid w:val="00D009A7"/>
    <w:rsid w:val="00D014E4"/>
    <w:rsid w:val="00D01C6B"/>
    <w:rsid w:val="00D02BBD"/>
    <w:rsid w:val="00D02C7A"/>
    <w:rsid w:val="00D02D17"/>
    <w:rsid w:val="00D03326"/>
    <w:rsid w:val="00D03C97"/>
    <w:rsid w:val="00D043E9"/>
    <w:rsid w:val="00D068E4"/>
    <w:rsid w:val="00D06EF2"/>
    <w:rsid w:val="00D07C9F"/>
    <w:rsid w:val="00D07E6A"/>
    <w:rsid w:val="00D1027F"/>
    <w:rsid w:val="00D10DE3"/>
    <w:rsid w:val="00D10E89"/>
    <w:rsid w:val="00D11E88"/>
    <w:rsid w:val="00D11F4F"/>
    <w:rsid w:val="00D12E69"/>
    <w:rsid w:val="00D1353F"/>
    <w:rsid w:val="00D13749"/>
    <w:rsid w:val="00D143D7"/>
    <w:rsid w:val="00D1461D"/>
    <w:rsid w:val="00D15120"/>
    <w:rsid w:val="00D158F5"/>
    <w:rsid w:val="00D15D97"/>
    <w:rsid w:val="00D160BB"/>
    <w:rsid w:val="00D16106"/>
    <w:rsid w:val="00D17878"/>
    <w:rsid w:val="00D21226"/>
    <w:rsid w:val="00D2150F"/>
    <w:rsid w:val="00D21598"/>
    <w:rsid w:val="00D21E8D"/>
    <w:rsid w:val="00D22996"/>
    <w:rsid w:val="00D24A26"/>
    <w:rsid w:val="00D26B89"/>
    <w:rsid w:val="00D26F52"/>
    <w:rsid w:val="00D27699"/>
    <w:rsid w:val="00D302D2"/>
    <w:rsid w:val="00D302E6"/>
    <w:rsid w:val="00D309D1"/>
    <w:rsid w:val="00D30BC1"/>
    <w:rsid w:val="00D32B13"/>
    <w:rsid w:val="00D32F4C"/>
    <w:rsid w:val="00D33ECF"/>
    <w:rsid w:val="00D34117"/>
    <w:rsid w:val="00D343DB"/>
    <w:rsid w:val="00D3457D"/>
    <w:rsid w:val="00D358B4"/>
    <w:rsid w:val="00D35B62"/>
    <w:rsid w:val="00D35E7F"/>
    <w:rsid w:val="00D35F54"/>
    <w:rsid w:val="00D3668E"/>
    <w:rsid w:val="00D3702A"/>
    <w:rsid w:val="00D37265"/>
    <w:rsid w:val="00D375CD"/>
    <w:rsid w:val="00D37A21"/>
    <w:rsid w:val="00D37C69"/>
    <w:rsid w:val="00D42B02"/>
    <w:rsid w:val="00D435AE"/>
    <w:rsid w:val="00D43FE0"/>
    <w:rsid w:val="00D4454E"/>
    <w:rsid w:val="00D45740"/>
    <w:rsid w:val="00D462E5"/>
    <w:rsid w:val="00D46337"/>
    <w:rsid w:val="00D46375"/>
    <w:rsid w:val="00D4666D"/>
    <w:rsid w:val="00D46909"/>
    <w:rsid w:val="00D46F15"/>
    <w:rsid w:val="00D47164"/>
    <w:rsid w:val="00D47CC1"/>
    <w:rsid w:val="00D47F6D"/>
    <w:rsid w:val="00D50204"/>
    <w:rsid w:val="00D50E9D"/>
    <w:rsid w:val="00D516C0"/>
    <w:rsid w:val="00D51B84"/>
    <w:rsid w:val="00D51CB8"/>
    <w:rsid w:val="00D51E8D"/>
    <w:rsid w:val="00D526D8"/>
    <w:rsid w:val="00D52DF8"/>
    <w:rsid w:val="00D54352"/>
    <w:rsid w:val="00D55388"/>
    <w:rsid w:val="00D55391"/>
    <w:rsid w:val="00D55561"/>
    <w:rsid w:val="00D566B5"/>
    <w:rsid w:val="00D566E4"/>
    <w:rsid w:val="00D56B49"/>
    <w:rsid w:val="00D57624"/>
    <w:rsid w:val="00D611E3"/>
    <w:rsid w:val="00D61789"/>
    <w:rsid w:val="00D617F6"/>
    <w:rsid w:val="00D622D2"/>
    <w:rsid w:val="00D6262C"/>
    <w:rsid w:val="00D62CD3"/>
    <w:rsid w:val="00D6353A"/>
    <w:rsid w:val="00D63F12"/>
    <w:rsid w:val="00D6411A"/>
    <w:rsid w:val="00D6442B"/>
    <w:rsid w:val="00D667DF"/>
    <w:rsid w:val="00D67828"/>
    <w:rsid w:val="00D71BD4"/>
    <w:rsid w:val="00D722F2"/>
    <w:rsid w:val="00D722F8"/>
    <w:rsid w:val="00D723C4"/>
    <w:rsid w:val="00D72427"/>
    <w:rsid w:val="00D73806"/>
    <w:rsid w:val="00D7408F"/>
    <w:rsid w:val="00D75EED"/>
    <w:rsid w:val="00D77AFE"/>
    <w:rsid w:val="00D80140"/>
    <w:rsid w:val="00D80ADE"/>
    <w:rsid w:val="00D80B26"/>
    <w:rsid w:val="00D80F7A"/>
    <w:rsid w:val="00D81A2D"/>
    <w:rsid w:val="00D81C3E"/>
    <w:rsid w:val="00D81E22"/>
    <w:rsid w:val="00D8240F"/>
    <w:rsid w:val="00D82577"/>
    <w:rsid w:val="00D83BB8"/>
    <w:rsid w:val="00D855AC"/>
    <w:rsid w:val="00D8574E"/>
    <w:rsid w:val="00D8581B"/>
    <w:rsid w:val="00D858DC"/>
    <w:rsid w:val="00D87418"/>
    <w:rsid w:val="00D87AF0"/>
    <w:rsid w:val="00D90CFB"/>
    <w:rsid w:val="00D90D78"/>
    <w:rsid w:val="00D9241D"/>
    <w:rsid w:val="00D92A92"/>
    <w:rsid w:val="00D92F0A"/>
    <w:rsid w:val="00D92F28"/>
    <w:rsid w:val="00D9314E"/>
    <w:rsid w:val="00D93207"/>
    <w:rsid w:val="00D93B77"/>
    <w:rsid w:val="00D93F86"/>
    <w:rsid w:val="00D942D0"/>
    <w:rsid w:val="00D94F38"/>
    <w:rsid w:val="00D955BE"/>
    <w:rsid w:val="00D96006"/>
    <w:rsid w:val="00D960AB"/>
    <w:rsid w:val="00D968A9"/>
    <w:rsid w:val="00D96930"/>
    <w:rsid w:val="00D96DD4"/>
    <w:rsid w:val="00D96E83"/>
    <w:rsid w:val="00D97C7F"/>
    <w:rsid w:val="00DA02AA"/>
    <w:rsid w:val="00DA04E7"/>
    <w:rsid w:val="00DA167B"/>
    <w:rsid w:val="00DA26F6"/>
    <w:rsid w:val="00DA3239"/>
    <w:rsid w:val="00DA35BA"/>
    <w:rsid w:val="00DA378C"/>
    <w:rsid w:val="00DA3B52"/>
    <w:rsid w:val="00DA3C3E"/>
    <w:rsid w:val="00DA3F11"/>
    <w:rsid w:val="00DA422A"/>
    <w:rsid w:val="00DA4610"/>
    <w:rsid w:val="00DA6441"/>
    <w:rsid w:val="00DA714E"/>
    <w:rsid w:val="00DA73FC"/>
    <w:rsid w:val="00DA78D4"/>
    <w:rsid w:val="00DB0B24"/>
    <w:rsid w:val="00DB1E62"/>
    <w:rsid w:val="00DB2621"/>
    <w:rsid w:val="00DB2BE2"/>
    <w:rsid w:val="00DB2EA7"/>
    <w:rsid w:val="00DB310C"/>
    <w:rsid w:val="00DB342C"/>
    <w:rsid w:val="00DB4F9A"/>
    <w:rsid w:val="00DB5D6D"/>
    <w:rsid w:val="00DB61B1"/>
    <w:rsid w:val="00DB6AA7"/>
    <w:rsid w:val="00DB709B"/>
    <w:rsid w:val="00DB7613"/>
    <w:rsid w:val="00DB7704"/>
    <w:rsid w:val="00DB7791"/>
    <w:rsid w:val="00DC043A"/>
    <w:rsid w:val="00DC04DF"/>
    <w:rsid w:val="00DC06C0"/>
    <w:rsid w:val="00DC0FD6"/>
    <w:rsid w:val="00DC1C6A"/>
    <w:rsid w:val="00DC3246"/>
    <w:rsid w:val="00DC3F01"/>
    <w:rsid w:val="00DC5713"/>
    <w:rsid w:val="00DC6F72"/>
    <w:rsid w:val="00DD06AD"/>
    <w:rsid w:val="00DD095A"/>
    <w:rsid w:val="00DD0E05"/>
    <w:rsid w:val="00DD15BA"/>
    <w:rsid w:val="00DD221A"/>
    <w:rsid w:val="00DD40AE"/>
    <w:rsid w:val="00DD502D"/>
    <w:rsid w:val="00DD5EAE"/>
    <w:rsid w:val="00DD6272"/>
    <w:rsid w:val="00DD7211"/>
    <w:rsid w:val="00DD7B7D"/>
    <w:rsid w:val="00DD7E81"/>
    <w:rsid w:val="00DE0002"/>
    <w:rsid w:val="00DE00CF"/>
    <w:rsid w:val="00DE0373"/>
    <w:rsid w:val="00DE066B"/>
    <w:rsid w:val="00DE0A48"/>
    <w:rsid w:val="00DE0AED"/>
    <w:rsid w:val="00DE1CFD"/>
    <w:rsid w:val="00DE1ECA"/>
    <w:rsid w:val="00DE2879"/>
    <w:rsid w:val="00DE3326"/>
    <w:rsid w:val="00DE4B3D"/>
    <w:rsid w:val="00DE4C35"/>
    <w:rsid w:val="00DE50DD"/>
    <w:rsid w:val="00DE5876"/>
    <w:rsid w:val="00DE65D0"/>
    <w:rsid w:val="00DE7233"/>
    <w:rsid w:val="00DE740F"/>
    <w:rsid w:val="00DF0B63"/>
    <w:rsid w:val="00DF0E51"/>
    <w:rsid w:val="00DF13CA"/>
    <w:rsid w:val="00DF1647"/>
    <w:rsid w:val="00DF22A3"/>
    <w:rsid w:val="00DF27DA"/>
    <w:rsid w:val="00DF2C1B"/>
    <w:rsid w:val="00DF34CE"/>
    <w:rsid w:val="00DF49B1"/>
    <w:rsid w:val="00DF4ACD"/>
    <w:rsid w:val="00DF5B16"/>
    <w:rsid w:val="00DF6DD8"/>
    <w:rsid w:val="00DF711F"/>
    <w:rsid w:val="00DF71EC"/>
    <w:rsid w:val="00DF7C9C"/>
    <w:rsid w:val="00E00A3D"/>
    <w:rsid w:val="00E00CA0"/>
    <w:rsid w:val="00E0214A"/>
    <w:rsid w:val="00E022F5"/>
    <w:rsid w:val="00E02AC4"/>
    <w:rsid w:val="00E02EC3"/>
    <w:rsid w:val="00E035E4"/>
    <w:rsid w:val="00E04E56"/>
    <w:rsid w:val="00E050B1"/>
    <w:rsid w:val="00E058E1"/>
    <w:rsid w:val="00E06C72"/>
    <w:rsid w:val="00E07A39"/>
    <w:rsid w:val="00E07CE0"/>
    <w:rsid w:val="00E1008F"/>
    <w:rsid w:val="00E1037E"/>
    <w:rsid w:val="00E10FC7"/>
    <w:rsid w:val="00E11D2D"/>
    <w:rsid w:val="00E11D7D"/>
    <w:rsid w:val="00E12662"/>
    <w:rsid w:val="00E128E2"/>
    <w:rsid w:val="00E14422"/>
    <w:rsid w:val="00E16918"/>
    <w:rsid w:val="00E16E74"/>
    <w:rsid w:val="00E17274"/>
    <w:rsid w:val="00E20A5F"/>
    <w:rsid w:val="00E22B6C"/>
    <w:rsid w:val="00E2306D"/>
    <w:rsid w:val="00E23336"/>
    <w:rsid w:val="00E237DF"/>
    <w:rsid w:val="00E23B7F"/>
    <w:rsid w:val="00E244F1"/>
    <w:rsid w:val="00E24575"/>
    <w:rsid w:val="00E2474F"/>
    <w:rsid w:val="00E249B1"/>
    <w:rsid w:val="00E24DF5"/>
    <w:rsid w:val="00E24F9D"/>
    <w:rsid w:val="00E25982"/>
    <w:rsid w:val="00E25FCA"/>
    <w:rsid w:val="00E26367"/>
    <w:rsid w:val="00E27B7A"/>
    <w:rsid w:val="00E27D59"/>
    <w:rsid w:val="00E3016C"/>
    <w:rsid w:val="00E30587"/>
    <w:rsid w:val="00E31605"/>
    <w:rsid w:val="00E3191A"/>
    <w:rsid w:val="00E32B9E"/>
    <w:rsid w:val="00E339C6"/>
    <w:rsid w:val="00E33A1E"/>
    <w:rsid w:val="00E3409B"/>
    <w:rsid w:val="00E34CF0"/>
    <w:rsid w:val="00E35549"/>
    <w:rsid w:val="00E35600"/>
    <w:rsid w:val="00E35E97"/>
    <w:rsid w:val="00E3621E"/>
    <w:rsid w:val="00E3645E"/>
    <w:rsid w:val="00E37071"/>
    <w:rsid w:val="00E41D1E"/>
    <w:rsid w:val="00E4202C"/>
    <w:rsid w:val="00E42A99"/>
    <w:rsid w:val="00E42C06"/>
    <w:rsid w:val="00E432E4"/>
    <w:rsid w:val="00E43783"/>
    <w:rsid w:val="00E43859"/>
    <w:rsid w:val="00E4459E"/>
    <w:rsid w:val="00E44DD5"/>
    <w:rsid w:val="00E45A51"/>
    <w:rsid w:val="00E46A79"/>
    <w:rsid w:val="00E47589"/>
    <w:rsid w:val="00E4780F"/>
    <w:rsid w:val="00E502C1"/>
    <w:rsid w:val="00E520A6"/>
    <w:rsid w:val="00E523CC"/>
    <w:rsid w:val="00E52B99"/>
    <w:rsid w:val="00E534B9"/>
    <w:rsid w:val="00E5364A"/>
    <w:rsid w:val="00E538A2"/>
    <w:rsid w:val="00E543E9"/>
    <w:rsid w:val="00E5481E"/>
    <w:rsid w:val="00E54F9E"/>
    <w:rsid w:val="00E55A6B"/>
    <w:rsid w:val="00E55CE3"/>
    <w:rsid w:val="00E55E2B"/>
    <w:rsid w:val="00E57D1B"/>
    <w:rsid w:val="00E60702"/>
    <w:rsid w:val="00E6079E"/>
    <w:rsid w:val="00E60DA7"/>
    <w:rsid w:val="00E61514"/>
    <w:rsid w:val="00E618C3"/>
    <w:rsid w:val="00E618CB"/>
    <w:rsid w:val="00E61F8A"/>
    <w:rsid w:val="00E62310"/>
    <w:rsid w:val="00E636B9"/>
    <w:rsid w:val="00E64852"/>
    <w:rsid w:val="00E65211"/>
    <w:rsid w:val="00E6687B"/>
    <w:rsid w:val="00E671B8"/>
    <w:rsid w:val="00E67455"/>
    <w:rsid w:val="00E67BFD"/>
    <w:rsid w:val="00E70E7C"/>
    <w:rsid w:val="00E712F9"/>
    <w:rsid w:val="00E727EE"/>
    <w:rsid w:val="00E728BD"/>
    <w:rsid w:val="00E72F40"/>
    <w:rsid w:val="00E730C9"/>
    <w:rsid w:val="00E73157"/>
    <w:rsid w:val="00E73234"/>
    <w:rsid w:val="00E7384D"/>
    <w:rsid w:val="00E7435C"/>
    <w:rsid w:val="00E74374"/>
    <w:rsid w:val="00E74855"/>
    <w:rsid w:val="00E761AC"/>
    <w:rsid w:val="00E765E3"/>
    <w:rsid w:val="00E76F90"/>
    <w:rsid w:val="00E776E1"/>
    <w:rsid w:val="00E80D2A"/>
    <w:rsid w:val="00E8122D"/>
    <w:rsid w:val="00E81601"/>
    <w:rsid w:val="00E8165A"/>
    <w:rsid w:val="00E81EBD"/>
    <w:rsid w:val="00E831B5"/>
    <w:rsid w:val="00E84AD2"/>
    <w:rsid w:val="00E85064"/>
    <w:rsid w:val="00E865C0"/>
    <w:rsid w:val="00E86A15"/>
    <w:rsid w:val="00E86DA2"/>
    <w:rsid w:val="00E871D7"/>
    <w:rsid w:val="00E9063F"/>
    <w:rsid w:val="00E90E32"/>
    <w:rsid w:val="00E90F4E"/>
    <w:rsid w:val="00E917D9"/>
    <w:rsid w:val="00E918E3"/>
    <w:rsid w:val="00E924BB"/>
    <w:rsid w:val="00E92658"/>
    <w:rsid w:val="00E92E40"/>
    <w:rsid w:val="00E93E0D"/>
    <w:rsid w:val="00E94E84"/>
    <w:rsid w:val="00E94F95"/>
    <w:rsid w:val="00E95377"/>
    <w:rsid w:val="00E9562C"/>
    <w:rsid w:val="00E95B0C"/>
    <w:rsid w:val="00E9604F"/>
    <w:rsid w:val="00E96056"/>
    <w:rsid w:val="00E96E3E"/>
    <w:rsid w:val="00EA0425"/>
    <w:rsid w:val="00EA0A38"/>
    <w:rsid w:val="00EA0DE7"/>
    <w:rsid w:val="00EA20CC"/>
    <w:rsid w:val="00EA2433"/>
    <w:rsid w:val="00EA2651"/>
    <w:rsid w:val="00EA300B"/>
    <w:rsid w:val="00EA331F"/>
    <w:rsid w:val="00EA3DC0"/>
    <w:rsid w:val="00EA54DA"/>
    <w:rsid w:val="00EA68D5"/>
    <w:rsid w:val="00EA68F5"/>
    <w:rsid w:val="00EA78AF"/>
    <w:rsid w:val="00EA7B17"/>
    <w:rsid w:val="00EA7BF2"/>
    <w:rsid w:val="00EB0B97"/>
    <w:rsid w:val="00EB1161"/>
    <w:rsid w:val="00EB21C0"/>
    <w:rsid w:val="00EB230F"/>
    <w:rsid w:val="00EB25EC"/>
    <w:rsid w:val="00EB3384"/>
    <w:rsid w:val="00EB35CB"/>
    <w:rsid w:val="00EB41E7"/>
    <w:rsid w:val="00EB54E1"/>
    <w:rsid w:val="00EB5568"/>
    <w:rsid w:val="00EB5FD8"/>
    <w:rsid w:val="00EB6518"/>
    <w:rsid w:val="00EB67B5"/>
    <w:rsid w:val="00EB6947"/>
    <w:rsid w:val="00EB697B"/>
    <w:rsid w:val="00EB713D"/>
    <w:rsid w:val="00EB7271"/>
    <w:rsid w:val="00EB75CC"/>
    <w:rsid w:val="00EB7CCB"/>
    <w:rsid w:val="00EC0E0D"/>
    <w:rsid w:val="00EC131A"/>
    <w:rsid w:val="00EC1393"/>
    <w:rsid w:val="00EC1AB3"/>
    <w:rsid w:val="00EC1B16"/>
    <w:rsid w:val="00EC2752"/>
    <w:rsid w:val="00EC2BFF"/>
    <w:rsid w:val="00EC3B87"/>
    <w:rsid w:val="00EC3DC9"/>
    <w:rsid w:val="00EC41DC"/>
    <w:rsid w:val="00EC437B"/>
    <w:rsid w:val="00EC5717"/>
    <w:rsid w:val="00EC6D68"/>
    <w:rsid w:val="00ED06A4"/>
    <w:rsid w:val="00ED0C4B"/>
    <w:rsid w:val="00ED13EA"/>
    <w:rsid w:val="00ED1BE9"/>
    <w:rsid w:val="00ED2B31"/>
    <w:rsid w:val="00ED2BC1"/>
    <w:rsid w:val="00ED4152"/>
    <w:rsid w:val="00ED4394"/>
    <w:rsid w:val="00ED47F3"/>
    <w:rsid w:val="00ED49F6"/>
    <w:rsid w:val="00ED4B1B"/>
    <w:rsid w:val="00ED4B3A"/>
    <w:rsid w:val="00ED52E0"/>
    <w:rsid w:val="00ED61BB"/>
    <w:rsid w:val="00ED667F"/>
    <w:rsid w:val="00ED7E90"/>
    <w:rsid w:val="00ED7FB5"/>
    <w:rsid w:val="00ED7FFE"/>
    <w:rsid w:val="00EE15CA"/>
    <w:rsid w:val="00EE221E"/>
    <w:rsid w:val="00EE3477"/>
    <w:rsid w:val="00EE3FAC"/>
    <w:rsid w:val="00EE421F"/>
    <w:rsid w:val="00EE4303"/>
    <w:rsid w:val="00EE4EE9"/>
    <w:rsid w:val="00EE520B"/>
    <w:rsid w:val="00EE5703"/>
    <w:rsid w:val="00EE5E6B"/>
    <w:rsid w:val="00EE5EEF"/>
    <w:rsid w:val="00EE7F25"/>
    <w:rsid w:val="00EF01DD"/>
    <w:rsid w:val="00EF1018"/>
    <w:rsid w:val="00EF1E92"/>
    <w:rsid w:val="00EF2E6D"/>
    <w:rsid w:val="00EF31F2"/>
    <w:rsid w:val="00EF38AE"/>
    <w:rsid w:val="00EF4D31"/>
    <w:rsid w:val="00EF53DD"/>
    <w:rsid w:val="00EF5C00"/>
    <w:rsid w:val="00EF5CB9"/>
    <w:rsid w:val="00F0052B"/>
    <w:rsid w:val="00F00791"/>
    <w:rsid w:val="00F00E58"/>
    <w:rsid w:val="00F02424"/>
    <w:rsid w:val="00F02DB4"/>
    <w:rsid w:val="00F03F5D"/>
    <w:rsid w:val="00F03FDB"/>
    <w:rsid w:val="00F04E94"/>
    <w:rsid w:val="00F0561F"/>
    <w:rsid w:val="00F06A73"/>
    <w:rsid w:val="00F07074"/>
    <w:rsid w:val="00F07116"/>
    <w:rsid w:val="00F10850"/>
    <w:rsid w:val="00F1099C"/>
    <w:rsid w:val="00F11350"/>
    <w:rsid w:val="00F11918"/>
    <w:rsid w:val="00F11DC9"/>
    <w:rsid w:val="00F126AB"/>
    <w:rsid w:val="00F1338A"/>
    <w:rsid w:val="00F13534"/>
    <w:rsid w:val="00F144B2"/>
    <w:rsid w:val="00F14514"/>
    <w:rsid w:val="00F15467"/>
    <w:rsid w:val="00F1604A"/>
    <w:rsid w:val="00F17DDF"/>
    <w:rsid w:val="00F21640"/>
    <w:rsid w:val="00F21742"/>
    <w:rsid w:val="00F219A8"/>
    <w:rsid w:val="00F21BF0"/>
    <w:rsid w:val="00F22A2E"/>
    <w:rsid w:val="00F22C89"/>
    <w:rsid w:val="00F2369D"/>
    <w:rsid w:val="00F239C1"/>
    <w:rsid w:val="00F24540"/>
    <w:rsid w:val="00F25222"/>
    <w:rsid w:val="00F25444"/>
    <w:rsid w:val="00F25831"/>
    <w:rsid w:val="00F25C1D"/>
    <w:rsid w:val="00F26DDA"/>
    <w:rsid w:val="00F27382"/>
    <w:rsid w:val="00F27828"/>
    <w:rsid w:val="00F30E59"/>
    <w:rsid w:val="00F3272C"/>
    <w:rsid w:val="00F33486"/>
    <w:rsid w:val="00F33926"/>
    <w:rsid w:val="00F34370"/>
    <w:rsid w:val="00F35097"/>
    <w:rsid w:val="00F36295"/>
    <w:rsid w:val="00F364D2"/>
    <w:rsid w:val="00F3688D"/>
    <w:rsid w:val="00F36F99"/>
    <w:rsid w:val="00F37C83"/>
    <w:rsid w:val="00F400DE"/>
    <w:rsid w:val="00F4141A"/>
    <w:rsid w:val="00F41C7D"/>
    <w:rsid w:val="00F41D11"/>
    <w:rsid w:val="00F41E12"/>
    <w:rsid w:val="00F4228B"/>
    <w:rsid w:val="00F424B7"/>
    <w:rsid w:val="00F42DFE"/>
    <w:rsid w:val="00F4306E"/>
    <w:rsid w:val="00F4379F"/>
    <w:rsid w:val="00F443D4"/>
    <w:rsid w:val="00F444E8"/>
    <w:rsid w:val="00F445DE"/>
    <w:rsid w:val="00F4569B"/>
    <w:rsid w:val="00F45A89"/>
    <w:rsid w:val="00F47216"/>
    <w:rsid w:val="00F47D6F"/>
    <w:rsid w:val="00F50141"/>
    <w:rsid w:val="00F505F1"/>
    <w:rsid w:val="00F50E70"/>
    <w:rsid w:val="00F5152F"/>
    <w:rsid w:val="00F517C2"/>
    <w:rsid w:val="00F520B2"/>
    <w:rsid w:val="00F52419"/>
    <w:rsid w:val="00F5294B"/>
    <w:rsid w:val="00F53595"/>
    <w:rsid w:val="00F5532F"/>
    <w:rsid w:val="00F55459"/>
    <w:rsid w:val="00F55506"/>
    <w:rsid w:val="00F55EC9"/>
    <w:rsid w:val="00F56116"/>
    <w:rsid w:val="00F56169"/>
    <w:rsid w:val="00F56A60"/>
    <w:rsid w:val="00F57D65"/>
    <w:rsid w:val="00F603EA"/>
    <w:rsid w:val="00F60F55"/>
    <w:rsid w:val="00F61851"/>
    <w:rsid w:val="00F622D4"/>
    <w:rsid w:val="00F6426E"/>
    <w:rsid w:val="00F64425"/>
    <w:rsid w:val="00F648A9"/>
    <w:rsid w:val="00F64F22"/>
    <w:rsid w:val="00F6530A"/>
    <w:rsid w:val="00F6585D"/>
    <w:rsid w:val="00F6597F"/>
    <w:rsid w:val="00F66B7C"/>
    <w:rsid w:val="00F708B8"/>
    <w:rsid w:val="00F70DDB"/>
    <w:rsid w:val="00F71E32"/>
    <w:rsid w:val="00F7219D"/>
    <w:rsid w:val="00F72986"/>
    <w:rsid w:val="00F732F8"/>
    <w:rsid w:val="00F73B1E"/>
    <w:rsid w:val="00F73C77"/>
    <w:rsid w:val="00F7424D"/>
    <w:rsid w:val="00F74FC6"/>
    <w:rsid w:val="00F75997"/>
    <w:rsid w:val="00F763E0"/>
    <w:rsid w:val="00F767FE"/>
    <w:rsid w:val="00F776FA"/>
    <w:rsid w:val="00F77778"/>
    <w:rsid w:val="00F778DD"/>
    <w:rsid w:val="00F8045B"/>
    <w:rsid w:val="00F8116F"/>
    <w:rsid w:val="00F82C2A"/>
    <w:rsid w:val="00F82F47"/>
    <w:rsid w:val="00F84E1E"/>
    <w:rsid w:val="00F85606"/>
    <w:rsid w:val="00F85B1F"/>
    <w:rsid w:val="00F862AB"/>
    <w:rsid w:val="00F864DD"/>
    <w:rsid w:val="00F86A2F"/>
    <w:rsid w:val="00F86C2A"/>
    <w:rsid w:val="00F86D22"/>
    <w:rsid w:val="00F8783A"/>
    <w:rsid w:val="00F90DDC"/>
    <w:rsid w:val="00F910EB"/>
    <w:rsid w:val="00F917D3"/>
    <w:rsid w:val="00F9223C"/>
    <w:rsid w:val="00F9337F"/>
    <w:rsid w:val="00F946B3"/>
    <w:rsid w:val="00F94B2C"/>
    <w:rsid w:val="00F94D97"/>
    <w:rsid w:val="00F9524C"/>
    <w:rsid w:val="00F960F6"/>
    <w:rsid w:val="00F962CD"/>
    <w:rsid w:val="00F96D9E"/>
    <w:rsid w:val="00F97031"/>
    <w:rsid w:val="00F97853"/>
    <w:rsid w:val="00F97F87"/>
    <w:rsid w:val="00FA0745"/>
    <w:rsid w:val="00FA1A6D"/>
    <w:rsid w:val="00FA1E3D"/>
    <w:rsid w:val="00FA1EFD"/>
    <w:rsid w:val="00FA262D"/>
    <w:rsid w:val="00FA2B4E"/>
    <w:rsid w:val="00FA3073"/>
    <w:rsid w:val="00FA3666"/>
    <w:rsid w:val="00FA36E3"/>
    <w:rsid w:val="00FA3729"/>
    <w:rsid w:val="00FA3833"/>
    <w:rsid w:val="00FA3D19"/>
    <w:rsid w:val="00FA4BEE"/>
    <w:rsid w:val="00FA5F97"/>
    <w:rsid w:val="00FA6AD8"/>
    <w:rsid w:val="00FA6BB6"/>
    <w:rsid w:val="00FA7A57"/>
    <w:rsid w:val="00FB05F6"/>
    <w:rsid w:val="00FB072A"/>
    <w:rsid w:val="00FB0F2E"/>
    <w:rsid w:val="00FB13A8"/>
    <w:rsid w:val="00FB1502"/>
    <w:rsid w:val="00FB2A1F"/>
    <w:rsid w:val="00FB3946"/>
    <w:rsid w:val="00FB3BD9"/>
    <w:rsid w:val="00FB3FA1"/>
    <w:rsid w:val="00FB4119"/>
    <w:rsid w:val="00FB47CC"/>
    <w:rsid w:val="00FB4B5F"/>
    <w:rsid w:val="00FB5BBB"/>
    <w:rsid w:val="00FB6280"/>
    <w:rsid w:val="00FB65A2"/>
    <w:rsid w:val="00FB6A66"/>
    <w:rsid w:val="00FB6F0F"/>
    <w:rsid w:val="00FC129C"/>
    <w:rsid w:val="00FC1BF3"/>
    <w:rsid w:val="00FC2911"/>
    <w:rsid w:val="00FC31CB"/>
    <w:rsid w:val="00FC3A40"/>
    <w:rsid w:val="00FC3EC4"/>
    <w:rsid w:val="00FC42BB"/>
    <w:rsid w:val="00FC5481"/>
    <w:rsid w:val="00FC5C66"/>
    <w:rsid w:val="00FC5D39"/>
    <w:rsid w:val="00FC5E8F"/>
    <w:rsid w:val="00FC72B1"/>
    <w:rsid w:val="00FC7F41"/>
    <w:rsid w:val="00FD15DC"/>
    <w:rsid w:val="00FD248B"/>
    <w:rsid w:val="00FD29AD"/>
    <w:rsid w:val="00FD2DD5"/>
    <w:rsid w:val="00FD3720"/>
    <w:rsid w:val="00FD3AE6"/>
    <w:rsid w:val="00FD3C33"/>
    <w:rsid w:val="00FD4445"/>
    <w:rsid w:val="00FD44D6"/>
    <w:rsid w:val="00FD4599"/>
    <w:rsid w:val="00FD46BE"/>
    <w:rsid w:val="00FD4EC0"/>
    <w:rsid w:val="00FD5F54"/>
    <w:rsid w:val="00FD6BD3"/>
    <w:rsid w:val="00FD6C13"/>
    <w:rsid w:val="00FE001D"/>
    <w:rsid w:val="00FE04AE"/>
    <w:rsid w:val="00FE0954"/>
    <w:rsid w:val="00FE1841"/>
    <w:rsid w:val="00FE1CA8"/>
    <w:rsid w:val="00FE35CA"/>
    <w:rsid w:val="00FE473C"/>
    <w:rsid w:val="00FE4EC2"/>
    <w:rsid w:val="00FE545F"/>
    <w:rsid w:val="00FE59D6"/>
    <w:rsid w:val="00FE7014"/>
    <w:rsid w:val="00FF1100"/>
    <w:rsid w:val="00FF167F"/>
    <w:rsid w:val="00FF1E30"/>
    <w:rsid w:val="00FF2BA4"/>
    <w:rsid w:val="00FF2EFE"/>
    <w:rsid w:val="00FF720E"/>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035A4CBD-B369-4D5B-B2D6-FE1D5E1D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05"/>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 w:type="paragraph" w:styleId="PlainText">
    <w:name w:val="Plain Text"/>
    <w:basedOn w:val="Normal"/>
    <w:link w:val="PlainTextChar"/>
    <w:uiPriority w:val="99"/>
    <w:semiHidden/>
    <w:unhideWhenUsed/>
    <w:rsid w:val="004A59F1"/>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4A59F1"/>
    <w:rPr>
      <w:rFonts w:ascii="Calibri" w:hAnsi="Calibri" w:cs="Calibri"/>
    </w:rPr>
  </w:style>
  <w:style w:type="paragraph" w:styleId="NormalWeb">
    <w:name w:val="Normal (Web)"/>
    <w:basedOn w:val="Normal"/>
    <w:uiPriority w:val="99"/>
    <w:unhideWhenUsed/>
    <w:rsid w:val="00B4424B"/>
    <w:pPr>
      <w:spacing w:before="100" w:beforeAutospacing="1" w:after="100" w:afterAutospacing="1"/>
    </w:pPr>
    <w:rPr>
      <w:rFonts w:ascii="Calibri" w:eastAsiaTheme="minorHAnsi" w:hAnsi="Calibri" w:cs="Calibri"/>
      <w:sz w:val="22"/>
      <w:szCs w:val="22"/>
      <w:lang w:val="en-GB" w:eastAsia="en-GB"/>
    </w:rPr>
  </w:style>
  <w:style w:type="paragraph" w:customStyle="1" w:styleId="gmail-paragraph">
    <w:name w:val="gmail-paragraph"/>
    <w:basedOn w:val="Normal"/>
    <w:rsid w:val="00732A82"/>
    <w:pPr>
      <w:spacing w:before="100" w:beforeAutospacing="1" w:after="100" w:afterAutospacing="1"/>
    </w:pPr>
    <w:rPr>
      <w:rFonts w:ascii="Calibri" w:eastAsiaTheme="minorHAnsi" w:hAnsi="Calibri" w:cs="Calibri"/>
      <w:sz w:val="22"/>
      <w:szCs w:val="22"/>
      <w:lang w:val="en-GB" w:eastAsia="en-GB"/>
    </w:rPr>
  </w:style>
  <w:style w:type="character" w:customStyle="1" w:styleId="gmail-normaltextrun">
    <w:name w:val="gmail-normaltextrun"/>
    <w:basedOn w:val="DefaultParagraphFont"/>
    <w:rsid w:val="00732A82"/>
  </w:style>
  <w:style w:type="character" w:customStyle="1" w:styleId="gmail-eop">
    <w:name w:val="gmail-eop"/>
    <w:basedOn w:val="DefaultParagraphFont"/>
    <w:rsid w:val="00732A82"/>
  </w:style>
  <w:style w:type="character" w:styleId="Emphasis">
    <w:name w:val="Emphasis"/>
    <w:basedOn w:val="DefaultParagraphFont"/>
    <w:uiPriority w:val="20"/>
    <w:qFormat/>
    <w:rsid w:val="00671073"/>
    <w:rPr>
      <w:i/>
      <w:iCs/>
    </w:rPr>
  </w:style>
  <w:style w:type="paragraph" w:styleId="Header">
    <w:name w:val="header"/>
    <w:basedOn w:val="Normal"/>
    <w:link w:val="HeaderChar"/>
    <w:uiPriority w:val="99"/>
    <w:unhideWhenUsed/>
    <w:rsid w:val="00BB1936"/>
    <w:pPr>
      <w:tabs>
        <w:tab w:val="center" w:pos="4513"/>
        <w:tab w:val="right" w:pos="9026"/>
      </w:tabs>
    </w:pPr>
  </w:style>
  <w:style w:type="character" w:customStyle="1" w:styleId="HeaderChar">
    <w:name w:val="Header Char"/>
    <w:basedOn w:val="DefaultParagraphFont"/>
    <w:link w:val="Header"/>
    <w:uiPriority w:val="99"/>
    <w:rsid w:val="00BB1936"/>
    <w:rPr>
      <w:rFonts w:ascii="Century Gothic" w:eastAsia="Times New Roman" w:hAnsi="Century Gothic" w:cs="Times New Roman"/>
      <w:sz w:val="24"/>
      <w:szCs w:val="24"/>
      <w:lang w:val="en-US"/>
    </w:rPr>
  </w:style>
  <w:style w:type="paragraph" w:styleId="Revision">
    <w:name w:val="Revision"/>
    <w:hidden/>
    <w:uiPriority w:val="99"/>
    <w:semiHidden/>
    <w:rsid w:val="003065C1"/>
    <w:pPr>
      <w:spacing w:after="0" w:line="240" w:lineRule="auto"/>
    </w:pPr>
    <w:rPr>
      <w:rFonts w:ascii="Century Gothic" w:eastAsia="Times New Roman" w:hAnsi="Century Gothic"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43033">
      <w:bodyDiv w:val="1"/>
      <w:marLeft w:val="0"/>
      <w:marRight w:val="0"/>
      <w:marTop w:val="0"/>
      <w:marBottom w:val="0"/>
      <w:divBdr>
        <w:top w:val="none" w:sz="0" w:space="0" w:color="auto"/>
        <w:left w:val="none" w:sz="0" w:space="0" w:color="auto"/>
        <w:bottom w:val="none" w:sz="0" w:space="0" w:color="auto"/>
        <w:right w:val="none" w:sz="0" w:space="0" w:color="auto"/>
      </w:divBdr>
    </w:div>
    <w:div w:id="521091003">
      <w:bodyDiv w:val="1"/>
      <w:marLeft w:val="0"/>
      <w:marRight w:val="0"/>
      <w:marTop w:val="0"/>
      <w:marBottom w:val="0"/>
      <w:divBdr>
        <w:top w:val="none" w:sz="0" w:space="0" w:color="auto"/>
        <w:left w:val="none" w:sz="0" w:space="0" w:color="auto"/>
        <w:bottom w:val="none" w:sz="0" w:space="0" w:color="auto"/>
        <w:right w:val="none" w:sz="0" w:space="0" w:color="auto"/>
      </w:divBdr>
    </w:div>
    <w:div w:id="544566704">
      <w:bodyDiv w:val="1"/>
      <w:marLeft w:val="0"/>
      <w:marRight w:val="0"/>
      <w:marTop w:val="0"/>
      <w:marBottom w:val="0"/>
      <w:divBdr>
        <w:top w:val="none" w:sz="0" w:space="0" w:color="auto"/>
        <w:left w:val="none" w:sz="0" w:space="0" w:color="auto"/>
        <w:bottom w:val="none" w:sz="0" w:space="0" w:color="auto"/>
        <w:right w:val="none" w:sz="0" w:space="0" w:color="auto"/>
      </w:divBdr>
    </w:div>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573471515">
      <w:bodyDiv w:val="1"/>
      <w:marLeft w:val="0"/>
      <w:marRight w:val="0"/>
      <w:marTop w:val="0"/>
      <w:marBottom w:val="0"/>
      <w:divBdr>
        <w:top w:val="none" w:sz="0" w:space="0" w:color="auto"/>
        <w:left w:val="none" w:sz="0" w:space="0" w:color="auto"/>
        <w:bottom w:val="none" w:sz="0" w:space="0" w:color="auto"/>
        <w:right w:val="none" w:sz="0" w:space="0" w:color="auto"/>
      </w:divBdr>
    </w:div>
    <w:div w:id="623537188">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765224770">
      <w:bodyDiv w:val="1"/>
      <w:marLeft w:val="0"/>
      <w:marRight w:val="0"/>
      <w:marTop w:val="0"/>
      <w:marBottom w:val="0"/>
      <w:divBdr>
        <w:top w:val="none" w:sz="0" w:space="0" w:color="auto"/>
        <w:left w:val="none" w:sz="0" w:space="0" w:color="auto"/>
        <w:bottom w:val="none" w:sz="0" w:space="0" w:color="auto"/>
        <w:right w:val="none" w:sz="0" w:space="0" w:color="auto"/>
      </w:divBdr>
    </w:div>
    <w:div w:id="824705889">
      <w:bodyDiv w:val="1"/>
      <w:marLeft w:val="0"/>
      <w:marRight w:val="0"/>
      <w:marTop w:val="0"/>
      <w:marBottom w:val="0"/>
      <w:divBdr>
        <w:top w:val="none" w:sz="0" w:space="0" w:color="auto"/>
        <w:left w:val="none" w:sz="0" w:space="0" w:color="auto"/>
        <w:bottom w:val="none" w:sz="0" w:space="0" w:color="auto"/>
        <w:right w:val="none" w:sz="0" w:space="0" w:color="auto"/>
      </w:divBdr>
      <w:divsChild>
        <w:div w:id="535508575">
          <w:marLeft w:val="0"/>
          <w:marRight w:val="0"/>
          <w:marTop w:val="0"/>
          <w:marBottom w:val="0"/>
          <w:divBdr>
            <w:top w:val="none" w:sz="0" w:space="0" w:color="auto"/>
            <w:left w:val="none" w:sz="0" w:space="0" w:color="auto"/>
            <w:bottom w:val="none" w:sz="0" w:space="0" w:color="auto"/>
            <w:right w:val="none" w:sz="0" w:space="0" w:color="auto"/>
          </w:divBdr>
          <w:divsChild>
            <w:div w:id="1710687049">
              <w:marLeft w:val="0"/>
              <w:marRight w:val="0"/>
              <w:marTop w:val="0"/>
              <w:marBottom w:val="0"/>
              <w:divBdr>
                <w:top w:val="none" w:sz="0" w:space="0" w:color="auto"/>
                <w:left w:val="none" w:sz="0" w:space="0" w:color="auto"/>
                <w:bottom w:val="none" w:sz="0" w:space="0" w:color="auto"/>
                <w:right w:val="none" w:sz="0" w:space="0" w:color="auto"/>
              </w:divBdr>
            </w:div>
          </w:divsChild>
        </w:div>
        <w:div w:id="955527517">
          <w:marLeft w:val="0"/>
          <w:marRight w:val="0"/>
          <w:marTop w:val="0"/>
          <w:marBottom w:val="0"/>
          <w:divBdr>
            <w:top w:val="none" w:sz="0" w:space="0" w:color="auto"/>
            <w:left w:val="none" w:sz="0" w:space="0" w:color="auto"/>
            <w:bottom w:val="none" w:sz="0" w:space="0" w:color="auto"/>
            <w:right w:val="none" w:sz="0" w:space="0" w:color="auto"/>
          </w:divBdr>
          <w:divsChild>
            <w:div w:id="1702828152">
              <w:marLeft w:val="0"/>
              <w:marRight w:val="0"/>
              <w:marTop w:val="0"/>
              <w:marBottom w:val="0"/>
              <w:divBdr>
                <w:top w:val="none" w:sz="0" w:space="0" w:color="auto"/>
                <w:left w:val="none" w:sz="0" w:space="0" w:color="auto"/>
                <w:bottom w:val="none" w:sz="0" w:space="0" w:color="auto"/>
                <w:right w:val="none" w:sz="0" w:space="0" w:color="auto"/>
              </w:divBdr>
            </w:div>
          </w:divsChild>
        </w:div>
        <w:div w:id="1836722646">
          <w:marLeft w:val="0"/>
          <w:marRight w:val="0"/>
          <w:marTop w:val="0"/>
          <w:marBottom w:val="0"/>
          <w:divBdr>
            <w:top w:val="none" w:sz="0" w:space="0" w:color="auto"/>
            <w:left w:val="none" w:sz="0" w:space="0" w:color="auto"/>
            <w:bottom w:val="none" w:sz="0" w:space="0" w:color="auto"/>
            <w:right w:val="none" w:sz="0" w:space="0" w:color="auto"/>
          </w:divBdr>
          <w:divsChild>
            <w:div w:id="1238780656">
              <w:marLeft w:val="0"/>
              <w:marRight w:val="0"/>
              <w:marTop w:val="0"/>
              <w:marBottom w:val="0"/>
              <w:divBdr>
                <w:top w:val="none" w:sz="0" w:space="0" w:color="auto"/>
                <w:left w:val="none" w:sz="0" w:space="0" w:color="auto"/>
                <w:bottom w:val="none" w:sz="0" w:space="0" w:color="auto"/>
                <w:right w:val="none" w:sz="0" w:space="0" w:color="auto"/>
              </w:divBdr>
            </w:div>
          </w:divsChild>
        </w:div>
        <w:div w:id="2117408221">
          <w:marLeft w:val="0"/>
          <w:marRight w:val="0"/>
          <w:marTop w:val="0"/>
          <w:marBottom w:val="0"/>
          <w:divBdr>
            <w:top w:val="none" w:sz="0" w:space="0" w:color="auto"/>
            <w:left w:val="none" w:sz="0" w:space="0" w:color="auto"/>
            <w:bottom w:val="none" w:sz="0" w:space="0" w:color="auto"/>
            <w:right w:val="none" w:sz="0" w:space="0" w:color="auto"/>
          </w:divBdr>
          <w:divsChild>
            <w:div w:id="2053571834">
              <w:marLeft w:val="0"/>
              <w:marRight w:val="0"/>
              <w:marTop w:val="0"/>
              <w:marBottom w:val="0"/>
              <w:divBdr>
                <w:top w:val="none" w:sz="0" w:space="0" w:color="auto"/>
                <w:left w:val="none" w:sz="0" w:space="0" w:color="auto"/>
                <w:bottom w:val="none" w:sz="0" w:space="0" w:color="auto"/>
                <w:right w:val="none" w:sz="0" w:space="0" w:color="auto"/>
              </w:divBdr>
            </w:div>
          </w:divsChild>
        </w:div>
        <w:div w:id="1219632054">
          <w:marLeft w:val="0"/>
          <w:marRight w:val="0"/>
          <w:marTop w:val="0"/>
          <w:marBottom w:val="0"/>
          <w:divBdr>
            <w:top w:val="none" w:sz="0" w:space="0" w:color="auto"/>
            <w:left w:val="none" w:sz="0" w:space="0" w:color="auto"/>
            <w:bottom w:val="none" w:sz="0" w:space="0" w:color="auto"/>
            <w:right w:val="none" w:sz="0" w:space="0" w:color="auto"/>
          </w:divBdr>
          <w:divsChild>
            <w:div w:id="1178495182">
              <w:marLeft w:val="0"/>
              <w:marRight w:val="0"/>
              <w:marTop w:val="0"/>
              <w:marBottom w:val="0"/>
              <w:divBdr>
                <w:top w:val="none" w:sz="0" w:space="0" w:color="auto"/>
                <w:left w:val="none" w:sz="0" w:space="0" w:color="auto"/>
                <w:bottom w:val="none" w:sz="0" w:space="0" w:color="auto"/>
                <w:right w:val="none" w:sz="0" w:space="0" w:color="auto"/>
              </w:divBdr>
            </w:div>
          </w:divsChild>
        </w:div>
        <w:div w:id="1904681127">
          <w:marLeft w:val="0"/>
          <w:marRight w:val="0"/>
          <w:marTop w:val="0"/>
          <w:marBottom w:val="0"/>
          <w:divBdr>
            <w:top w:val="none" w:sz="0" w:space="0" w:color="auto"/>
            <w:left w:val="none" w:sz="0" w:space="0" w:color="auto"/>
            <w:bottom w:val="none" w:sz="0" w:space="0" w:color="auto"/>
            <w:right w:val="none" w:sz="0" w:space="0" w:color="auto"/>
          </w:divBdr>
          <w:divsChild>
            <w:div w:id="791097924">
              <w:marLeft w:val="0"/>
              <w:marRight w:val="0"/>
              <w:marTop w:val="0"/>
              <w:marBottom w:val="0"/>
              <w:divBdr>
                <w:top w:val="none" w:sz="0" w:space="0" w:color="auto"/>
                <w:left w:val="none" w:sz="0" w:space="0" w:color="auto"/>
                <w:bottom w:val="none" w:sz="0" w:space="0" w:color="auto"/>
                <w:right w:val="none" w:sz="0" w:space="0" w:color="auto"/>
              </w:divBdr>
            </w:div>
          </w:divsChild>
        </w:div>
        <w:div w:id="816648931">
          <w:marLeft w:val="0"/>
          <w:marRight w:val="0"/>
          <w:marTop w:val="0"/>
          <w:marBottom w:val="0"/>
          <w:divBdr>
            <w:top w:val="none" w:sz="0" w:space="0" w:color="auto"/>
            <w:left w:val="none" w:sz="0" w:space="0" w:color="auto"/>
            <w:bottom w:val="none" w:sz="0" w:space="0" w:color="auto"/>
            <w:right w:val="none" w:sz="0" w:space="0" w:color="auto"/>
          </w:divBdr>
          <w:divsChild>
            <w:div w:id="858128702">
              <w:marLeft w:val="0"/>
              <w:marRight w:val="0"/>
              <w:marTop w:val="0"/>
              <w:marBottom w:val="0"/>
              <w:divBdr>
                <w:top w:val="none" w:sz="0" w:space="0" w:color="auto"/>
                <w:left w:val="none" w:sz="0" w:space="0" w:color="auto"/>
                <w:bottom w:val="none" w:sz="0" w:space="0" w:color="auto"/>
                <w:right w:val="none" w:sz="0" w:space="0" w:color="auto"/>
              </w:divBdr>
            </w:div>
          </w:divsChild>
        </w:div>
        <w:div w:id="942422425">
          <w:marLeft w:val="0"/>
          <w:marRight w:val="0"/>
          <w:marTop w:val="0"/>
          <w:marBottom w:val="0"/>
          <w:divBdr>
            <w:top w:val="none" w:sz="0" w:space="0" w:color="auto"/>
            <w:left w:val="none" w:sz="0" w:space="0" w:color="auto"/>
            <w:bottom w:val="none" w:sz="0" w:space="0" w:color="auto"/>
            <w:right w:val="none" w:sz="0" w:space="0" w:color="auto"/>
          </w:divBdr>
          <w:divsChild>
            <w:div w:id="477188530">
              <w:marLeft w:val="0"/>
              <w:marRight w:val="0"/>
              <w:marTop w:val="0"/>
              <w:marBottom w:val="0"/>
              <w:divBdr>
                <w:top w:val="none" w:sz="0" w:space="0" w:color="auto"/>
                <w:left w:val="none" w:sz="0" w:space="0" w:color="auto"/>
                <w:bottom w:val="none" w:sz="0" w:space="0" w:color="auto"/>
                <w:right w:val="none" w:sz="0" w:space="0" w:color="auto"/>
              </w:divBdr>
            </w:div>
          </w:divsChild>
        </w:div>
        <w:div w:id="2104376306">
          <w:marLeft w:val="0"/>
          <w:marRight w:val="0"/>
          <w:marTop w:val="0"/>
          <w:marBottom w:val="0"/>
          <w:divBdr>
            <w:top w:val="none" w:sz="0" w:space="0" w:color="auto"/>
            <w:left w:val="none" w:sz="0" w:space="0" w:color="auto"/>
            <w:bottom w:val="none" w:sz="0" w:space="0" w:color="auto"/>
            <w:right w:val="none" w:sz="0" w:space="0" w:color="auto"/>
          </w:divBdr>
          <w:divsChild>
            <w:div w:id="1082072199">
              <w:marLeft w:val="0"/>
              <w:marRight w:val="0"/>
              <w:marTop w:val="0"/>
              <w:marBottom w:val="0"/>
              <w:divBdr>
                <w:top w:val="none" w:sz="0" w:space="0" w:color="auto"/>
                <w:left w:val="none" w:sz="0" w:space="0" w:color="auto"/>
                <w:bottom w:val="none" w:sz="0" w:space="0" w:color="auto"/>
                <w:right w:val="none" w:sz="0" w:space="0" w:color="auto"/>
              </w:divBdr>
            </w:div>
          </w:divsChild>
        </w:div>
        <w:div w:id="1312059686">
          <w:marLeft w:val="0"/>
          <w:marRight w:val="0"/>
          <w:marTop w:val="0"/>
          <w:marBottom w:val="0"/>
          <w:divBdr>
            <w:top w:val="none" w:sz="0" w:space="0" w:color="auto"/>
            <w:left w:val="none" w:sz="0" w:space="0" w:color="auto"/>
            <w:bottom w:val="none" w:sz="0" w:space="0" w:color="auto"/>
            <w:right w:val="none" w:sz="0" w:space="0" w:color="auto"/>
          </w:divBdr>
          <w:divsChild>
            <w:div w:id="989362567">
              <w:marLeft w:val="0"/>
              <w:marRight w:val="0"/>
              <w:marTop w:val="0"/>
              <w:marBottom w:val="0"/>
              <w:divBdr>
                <w:top w:val="none" w:sz="0" w:space="0" w:color="auto"/>
                <w:left w:val="none" w:sz="0" w:space="0" w:color="auto"/>
                <w:bottom w:val="none" w:sz="0" w:space="0" w:color="auto"/>
                <w:right w:val="none" w:sz="0" w:space="0" w:color="auto"/>
              </w:divBdr>
            </w:div>
          </w:divsChild>
        </w:div>
        <w:div w:id="1182816572">
          <w:marLeft w:val="0"/>
          <w:marRight w:val="0"/>
          <w:marTop w:val="0"/>
          <w:marBottom w:val="0"/>
          <w:divBdr>
            <w:top w:val="none" w:sz="0" w:space="0" w:color="auto"/>
            <w:left w:val="none" w:sz="0" w:space="0" w:color="auto"/>
            <w:bottom w:val="none" w:sz="0" w:space="0" w:color="auto"/>
            <w:right w:val="none" w:sz="0" w:space="0" w:color="auto"/>
          </w:divBdr>
          <w:divsChild>
            <w:div w:id="1878814309">
              <w:marLeft w:val="0"/>
              <w:marRight w:val="0"/>
              <w:marTop w:val="0"/>
              <w:marBottom w:val="0"/>
              <w:divBdr>
                <w:top w:val="none" w:sz="0" w:space="0" w:color="auto"/>
                <w:left w:val="none" w:sz="0" w:space="0" w:color="auto"/>
                <w:bottom w:val="none" w:sz="0" w:space="0" w:color="auto"/>
                <w:right w:val="none" w:sz="0" w:space="0" w:color="auto"/>
              </w:divBdr>
            </w:div>
          </w:divsChild>
        </w:div>
        <w:div w:id="862523385">
          <w:marLeft w:val="0"/>
          <w:marRight w:val="0"/>
          <w:marTop w:val="0"/>
          <w:marBottom w:val="0"/>
          <w:divBdr>
            <w:top w:val="none" w:sz="0" w:space="0" w:color="auto"/>
            <w:left w:val="none" w:sz="0" w:space="0" w:color="auto"/>
            <w:bottom w:val="none" w:sz="0" w:space="0" w:color="auto"/>
            <w:right w:val="none" w:sz="0" w:space="0" w:color="auto"/>
          </w:divBdr>
          <w:divsChild>
            <w:div w:id="1758089720">
              <w:marLeft w:val="0"/>
              <w:marRight w:val="0"/>
              <w:marTop w:val="0"/>
              <w:marBottom w:val="0"/>
              <w:divBdr>
                <w:top w:val="none" w:sz="0" w:space="0" w:color="auto"/>
                <w:left w:val="none" w:sz="0" w:space="0" w:color="auto"/>
                <w:bottom w:val="none" w:sz="0" w:space="0" w:color="auto"/>
                <w:right w:val="none" w:sz="0" w:space="0" w:color="auto"/>
              </w:divBdr>
            </w:div>
          </w:divsChild>
        </w:div>
        <w:div w:id="1159810760">
          <w:marLeft w:val="0"/>
          <w:marRight w:val="0"/>
          <w:marTop w:val="0"/>
          <w:marBottom w:val="0"/>
          <w:divBdr>
            <w:top w:val="none" w:sz="0" w:space="0" w:color="auto"/>
            <w:left w:val="none" w:sz="0" w:space="0" w:color="auto"/>
            <w:bottom w:val="none" w:sz="0" w:space="0" w:color="auto"/>
            <w:right w:val="none" w:sz="0" w:space="0" w:color="auto"/>
          </w:divBdr>
          <w:divsChild>
            <w:div w:id="1602180250">
              <w:marLeft w:val="0"/>
              <w:marRight w:val="0"/>
              <w:marTop w:val="0"/>
              <w:marBottom w:val="0"/>
              <w:divBdr>
                <w:top w:val="none" w:sz="0" w:space="0" w:color="auto"/>
                <w:left w:val="none" w:sz="0" w:space="0" w:color="auto"/>
                <w:bottom w:val="none" w:sz="0" w:space="0" w:color="auto"/>
                <w:right w:val="none" w:sz="0" w:space="0" w:color="auto"/>
              </w:divBdr>
            </w:div>
          </w:divsChild>
        </w:div>
        <w:div w:id="323048923">
          <w:marLeft w:val="0"/>
          <w:marRight w:val="0"/>
          <w:marTop w:val="0"/>
          <w:marBottom w:val="0"/>
          <w:divBdr>
            <w:top w:val="none" w:sz="0" w:space="0" w:color="auto"/>
            <w:left w:val="none" w:sz="0" w:space="0" w:color="auto"/>
            <w:bottom w:val="none" w:sz="0" w:space="0" w:color="auto"/>
            <w:right w:val="none" w:sz="0" w:space="0" w:color="auto"/>
          </w:divBdr>
          <w:divsChild>
            <w:div w:id="1596211512">
              <w:marLeft w:val="0"/>
              <w:marRight w:val="0"/>
              <w:marTop w:val="0"/>
              <w:marBottom w:val="0"/>
              <w:divBdr>
                <w:top w:val="none" w:sz="0" w:space="0" w:color="auto"/>
                <w:left w:val="none" w:sz="0" w:space="0" w:color="auto"/>
                <w:bottom w:val="none" w:sz="0" w:space="0" w:color="auto"/>
                <w:right w:val="none" w:sz="0" w:space="0" w:color="auto"/>
              </w:divBdr>
            </w:div>
          </w:divsChild>
        </w:div>
        <w:div w:id="356662990">
          <w:marLeft w:val="0"/>
          <w:marRight w:val="0"/>
          <w:marTop w:val="0"/>
          <w:marBottom w:val="0"/>
          <w:divBdr>
            <w:top w:val="none" w:sz="0" w:space="0" w:color="auto"/>
            <w:left w:val="none" w:sz="0" w:space="0" w:color="auto"/>
            <w:bottom w:val="none" w:sz="0" w:space="0" w:color="auto"/>
            <w:right w:val="none" w:sz="0" w:space="0" w:color="auto"/>
          </w:divBdr>
          <w:divsChild>
            <w:div w:id="1506945264">
              <w:marLeft w:val="0"/>
              <w:marRight w:val="0"/>
              <w:marTop w:val="0"/>
              <w:marBottom w:val="0"/>
              <w:divBdr>
                <w:top w:val="none" w:sz="0" w:space="0" w:color="auto"/>
                <w:left w:val="none" w:sz="0" w:space="0" w:color="auto"/>
                <w:bottom w:val="none" w:sz="0" w:space="0" w:color="auto"/>
                <w:right w:val="none" w:sz="0" w:space="0" w:color="auto"/>
              </w:divBdr>
            </w:div>
          </w:divsChild>
        </w:div>
        <w:div w:id="1196191307">
          <w:marLeft w:val="0"/>
          <w:marRight w:val="0"/>
          <w:marTop w:val="0"/>
          <w:marBottom w:val="0"/>
          <w:divBdr>
            <w:top w:val="none" w:sz="0" w:space="0" w:color="auto"/>
            <w:left w:val="none" w:sz="0" w:space="0" w:color="auto"/>
            <w:bottom w:val="none" w:sz="0" w:space="0" w:color="auto"/>
            <w:right w:val="none" w:sz="0" w:space="0" w:color="auto"/>
          </w:divBdr>
          <w:divsChild>
            <w:div w:id="157158409">
              <w:marLeft w:val="0"/>
              <w:marRight w:val="0"/>
              <w:marTop w:val="0"/>
              <w:marBottom w:val="0"/>
              <w:divBdr>
                <w:top w:val="none" w:sz="0" w:space="0" w:color="auto"/>
                <w:left w:val="none" w:sz="0" w:space="0" w:color="auto"/>
                <w:bottom w:val="none" w:sz="0" w:space="0" w:color="auto"/>
                <w:right w:val="none" w:sz="0" w:space="0" w:color="auto"/>
              </w:divBdr>
            </w:div>
          </w:divsChild>
        </w:div>
        <w:div w:id="2060741416">
          <w:marLeft w:val="0"/>
          <w:marRight w:val="0"/>
          <w:marTop w:val="0"/>
          <w:marBottom w:val="0"/>
          <w:divBdr>
            <w:top w:val="none" w:sz="0" w:space="0" w:color="auto"/>
            <w:left w:val="none" w:sz="0" w:space="0" w:color="auto"/>
            <w:bottom w:val="none" w:sz="0" w:space="0" w:color="auto"/>
            <w:right w:val="none" w:sz="0" w:space="0" w:color="auto"/>
          </w:divBdr>
          <w:divsChild>
            <w:div w:id="1242064499">
              <w:marLeft w:val="0"/>
              <w:marRight w:val="0"/>
              <w:marTop w:val="0"/>
              <w:marBottom w:val="0"/>
              <w:divBdr>
                <w:top w:val="none" w:sz="0" w:space="0" w:color="auto"/>
                <w:left w:val="none" w:sz="0" w:space="0" w:color="auto"/>
                <w:bottom w:val="none" w:sz="0" w:space="0" w:color="auto"/>
                <w:right w:val="none" w:sz="0" w:space="0" w:color="auto"/>
              </w:divBdr>
            </w:div>
          </w:divsChild>
        </w:div>
        <w:div w:id="1136145544">
          <w:marLeft w:val="0"/>
          <w:marRight w:val="0"/>
          <w:marTop w:val="0"/>
          <w:marBottom w:val="0"/>
          <w:divBdr>
            <w:top w:val="none" w:sz="0" w:space="0" w:color="auto"/>
            <w:left w:val="none" w:sz="0" w:space="0" w:color="auto"/>
            <w:bottom w:val="none" w:sz="0" w:space="0" w:color="auto"/>
            <w:right w:val="none" w:sz="0" w:space="0" w:color="auto"/>
          </w:divBdr>
          <w:divsChild>
            <w:div w:id="1095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164009056">
      <w:bodyDiv w:val="1"/>
      <w:marLeft w:val="0"/>
      <w:marRight w:val="0"/>
      <w:marTop w:val="0"/>
      <w:marBottom w:val="0"/>
      <w:divBdr>
        <w:top w:val="none" w:sz="0" w:space="0" w:color="auto"/>
        <w:left w:val="none" w:sz="0" w:space="0" w:color="auto"/>
        <w:bottom w:val="none" w:sz="0" w:space="0" w:color="auto"/>
        <w:right w:val="none" w:sz="0" w:space="0" w:color="auto"/>
      </w:divBdr>
    </w:div>
    <w:div w:id="118293143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87180123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289f34-98b5-4a90-bfe9-a627ca5ae8de">
      <Terms xmlns="http://schemas.microsoft.com/office/infopath/2007/PartnerControls"/>
    </lcf76f155ced4ddcb4097134ff3c332f>
    <TaxCatchAll xmlns="b61f24f0-da91-49f2-a5cd-5bb438e3d1c7" xsi:nil="true"/>
    <SharedWithUsers xmlns="b61f24f0-da91-49f2-a5cd-5bb438e3d1c7">
      <UserInfo>
        <DisplayName/>
        <AccountId xsi:nil="true"/>
        <AccountType/>
      </UserInfo>
    </SharedWithUsers>
    <MediaLengthInSeconds xmlns="4d289f34-98b5-4a90-bfe9-a627ca5ae8d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7FDFF6394A34CBF568AF6C5589E07" ma:contentTypeVersion="15" ma:contentTypeDescription="Create a new document." ma:contentTypeScope="" ma:versionID="678ad492f9b1153ba6f01952e0b0b952">
  <xsd:schema xmlns:xsd="http://www.w3.org/2001/XMLSchema" xmlns:xs="http://www.w3.org/2001/XMLSchema" xmlns:p="http://schemas.microsoft.com/office/2006/metadata/properties" xmlns:ns2="4d289f34-98b5-4a90-bfe9-a627ca5ae8de" xmlns:ns3="b61f24f0-da91-49f2-a5cd-5bb438e3d1c7" targetNamespace="http://schemas.microsoft.com/office/2006/metadata/properties" ma:root="true" ma:fieldsID="03f10c5df03eca1af89099318ae0bee0" ns2:_="" ns3:_="">
    <xsd:import namespace="4d289f34-98b5-4a90-bfe9-a627ca5ae8de"/>
    <xsd:import namespace="b61f24f0-da91-49f2-a5cd-5bb438e3d1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89f34-98b5-4a90-bfe9-a627ca5ae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f24f0-da91-49f2-a5cd-5bb438e3d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82282f-86cf-442d-ad27-68224732e6ed}" ma:internalName="TaxCatchAll" ma:showField="CatchAllData" ma:web="b61f24f0-da91-49f2-a5cd-5bb438e3d1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AC298-FF86-4101-878C-6A339585E652}">
  <ds:schemaRefs>
    <ds:schemaRef ds:uri="http://schemas.microsoft.com/office/2006/metadata/properties"/>
    <ds:schemaRef ds:uri="http://schemas.microsoft.com/office/infopath/2007/PartnerControls"/>
    <ds:schemaRef ds:uri="4d289f34-98b5-4a90-bfe9-a627ca5ae8de"/>
    <ds:schemaRef ds:uri="b61f24f0-da91-49f2-a5cd-5bb438e3d1c7"/>
  </ds:schemaRefs>
</ds:datastoreItem>
</file>

<file path=customXml/itemProps2.xml><?xml version="1.0" encoding="utf-8"?>
<ds:datastoreItem xmlns:ds="http://schemas.openxmlformats.org/officeDocument/2006/customXml" ds:itemID="{2979B849-141A-6544-87D1-0DD3F094C34E}">
  <ds:schemaRefs>
    <ds:schemaRef ds:uri="http://schemas.openxmlformats.org/officeDocument/2006/bibliography"/>
  </ds:schemaRefs>
</ds:datastoreItem>
</file>

<file path=customXml/itemProps3.xml><?xml version="1.0" encoding="utf-8"?>
<ds:datastoreItem xmlns:ds="http://schemas.openxmlformats.org/officeDocument/2006/customXml" ds:itemID="{1C9D383F-F10C-447E-A05E-B2735C60C28E}">
  <ds:schemaRefs>
    <ds:schemaRef ds:uri="http://schemas.microsoft.com/sharepoint/v3/contenttype/forms"/>
  </ds:schemaRefs>
</ds:datastoreItem>
</file>

<file path=customXml/itemProps4.xml><?xml version="1.0" encoding="utf-8"?>
<ds:datastoreItem xmlns:ds="http://schemas.openxmlformats.org/officeDocument/2006/customXml" ds:itemID="{050504F5-3D30-40B1-9326-509A5B75A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89f34-98b5-4a90-bfe9-a627ca5ae8de"/>
    <ds:schemaRef ds:uri="b61f24f0-da91-49f2-a5cd-5bb438e3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5</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965</cp:revision>
  <cp:lastPrinted>2021-09-13T10:10:00Z</cp:lastPrinted>
  <dcterms:created xsi:type="dcterms:W3CDTF">2023-09-07T14:03:00Z</dcterms:created>
  <dcterms:modified xsi:type="dcterms:W3CDTF">2024-09-10T14:41:00Z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0x0101001F07FDFF6394A34CBF568AF6C5589E07</vt:lpwstr>
  </property>
  <property fmtid="{D5CDD505-2E9C-101B-9397-08002B2CF9AE}" pid="3" name="MediaServiceImageTags">
    <vt:lpwstr/>
  </property>
  <property fmtid="{D5CDD505-2E9C-101B-9397-08002B2CF9AE}" pid="4" name="Order">
    <vt:r8>28500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